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134B757" w14:textId="0FFE63FA" w:rsidR="00795B47" w:rsidRPr="00441BE7" w:rsidRDefault="00795B47" w:rsidP="00795B47">
      <w:pPr>
        <w:spacing w:before="100" w:beforeAutospacing="1" w:after="100" w:afterAutospacing="1"/>
        <w:rPr>
          <w:rFonts w:ascii="Calibri" w:eastAsia="Times New Roman" w:hAnsi="Calibri" w:cs="Calibri"/>
          <w:b/>
          <w:bCs/>
          <w:sz w:val="36"/>
          <w:szCs w:val="36"/>
          <w:lang w:val="fr-FR" w:eastAsia="fr-FR"/>
        </w:rPr>
      </w:pPr>
      <w:r w:rsidRPr="00441BE7">
        <w:rPr>
          <w:rFonts w:ascii="Calibri" w:eastAsia="Times New Roman" w:hAnsi="Calibri" w:cs="Calibri"/>
          <w:b/>
          <w:bCs/>
          <w:sz w:val="36"/>
          <w:szCs w:val="36"/>
          <w:lang w:val="fr-FR" w:eastAsia="fr-FR"/>
        </w:rPr>
        <w:t xml:space="preserve">RÈGLEMENT OFFICIEL </w:t>
      </w:r>
      <w:r w:rsidR="006B10AC">
        <w:rPr>
          <w:rFonts w:ascii="Calibri" w:eastAsia="Times New Roman" w:hAnsi="Calibri" w:cs="Calibri"/>
          <w:b/>
          <w:bCs/>
          <w:sz w:val="36"/>
          <w:szCs w:val="36"/>
          <w:lang w:val="fr-FR" w:eastAsia="fr-FR"/>
        </w:rPr>
        <w:t>G.U.T</w:t>
      </w:r>
    </w:p>
    <w:p w14:paraId="2E6A4E43" w14:textId="32D936BC" w:rsidR="00441BE7" w:rsidRPr="00441BE7" w:rsidRDefault="00441BE7" w:rsidP="00795B47">
      <w:pPr>
        <w:spacing w:before="100" w:beforeAutospacing="1" w:after="100" w:afterAutospacing="1"/>
        <w:rPr>
          <w:rFonts w:ascii="Times New Roman" w:eastAsia="Times New Roman" w:hAnsi="Times New Roman" w:cs="Times New Roman"/>
          <w:lang w:val="fr-FR" w:eastAsia="fr-FR"/>
        </w:rPr>
      </w:pPr>
    </w:p>
    <w:p w14:paraId="3F492905" w14:textId="104F5A00" w:rsidR="00651173" w:rsidRPr="006B10AC" w:rsidRDefault="002A3C18" w:rsidP="00795B47">
      <w:pPr>
        <w:spacing w:before="100" w:beforeAutospacing="1" w:after="100" w:afterAutospacing="1"/>
        <w:rPr>
          <w:rFonts w:ascii="Calibri" w:eastAsia="Times New Roman" w:hAnsi="Calibri" w:cs="Calibri"/>
          <w:b/>
          <w:bCs/>
          <w:sz w:val="28"/>
          <w:szCs w:val="28"/>
          <w:lang w:val="en-US" w:eastAsia="fr-FR"/>
        </w:rPr>
      </w:pPr>
      <w:r w:rsidRPr="006B10AC">
        <w:rPr>
          <w:rFonts w:ascii="Calibri" w:eastAsia="Times New Roman" w:hAnsi="Calibri" w:cs="Calibri"/>
          <w:b/>
          <w:bCs/>
          <w:sz w:val="28"/>
          <w:szCs w:val="28"/>
          <w:lang w:val="en-US" w:eastAsia="fr-FR"/>
        </w:rPr>
        <w:t>Association</w:t>
      </w:r>
      <w:r w:rsidR="00795B47" w:rsidRPr="006B10AC">
        <w:rPr>
          <w:rFonts w:ascii="Calibri" w:eastAsia="Times New Roman" w:hAnsi="Calibri" w:cs="Calibri"/>
          <w:b/>
          <w:bCs/>
          <w:sz w:val="28"/>
          <w:szCs w:val="28"/>
          <w:lang w:val="en-US" w:eastAsia="fr-FR"/>
        </w:rPr>
        <w:t xml:space="preserve"> </w:t>
      </w:r>
      <w:r w:rsidR="00DD19E5" w:rsidRPr="006B10AC">
        <w:rPr>
          <w:rFonts w:ascii="Calibri" w:eastAsia="Times New Roman" w:hAnsi="Calibri" w:cs="Calibri"/>
          <w:b/>
          <w:bCs/>
          <w:sz w:val="28"/>
          <w:szCs w:val="28"/>
          <w:lang w:val="en-US" w:eastAsia="fr-FR"/>
        </w:rPr>
        <w:t xml:space="preserve">RUNNINGENEVA organise </w:t>
      </w:r>
      <w:r w:rsidR="006B10AC" w:rsidRPr="006B10AC">
        <w:rPr>
          <w:rFonts w:ascii="Calibri" w:eastAsia="Times New Roman" w:hAnsi="Calibri" w:cs="Calibri"/>
          <w:b/>
          <w:bCs/>
          <w:sz w:val="28"/>
          <w:szCs w:val="28"/>
          <w:lang w:val="en-US" w:eastAsia="fr-FR"/>
        </w:rPr>
        <w:t>le GENEVA URBAN TRAIL</w:t>
      </w:r>
    </w:p>
    <w:p w14:paraId="74B785FF" w14:textId="77777777" w:rsidR="00795B47" w:rsidRPr="00441BE7" w:rsidRDefault="00795B47" w:rsidP="00795B47">
      <w:pPr>
        <w:spacing w:before="100" w:beforeAutospacing="1" w:after="100" w:afterAutospacing="1"/>
        <w:rPr>
          <w:rFonts w:ascii="Times New Roman" w:eastAsia="Times New Roman" w:hAnsi="Times New Roman" w:cs="Times New Roman"/>
          <w:lang w:val="fr-FR" w:eastAsia="fr-FR"/>
        </w:rPr>
      </w:pPr>
      <w:r w:rsidRPr="00441BE7">
        <w:rPr>
          <w:rFonts w:ascii="Calibri" w:eastAsia="Times New Roman" w:hAnsi="Calibri" w:cs="Calibri"/>
          <w:lang w:val="fr-FR" w:eastAsia="fr-FR"/>
        </w:rPr>
        <w:t xml:space="preserve">Article 1 – </w:t>
      </w:r>
      <w:r w:rsidRPr="00441BE7">
        <w:rPr>
          <w:rFonts w:ascii="Calibri" w:eastAsia="Times New Roman" w:hAnsi="Calibri" w:cs="Calibri"/>
          <w:b/>
          <w:bCs/>
          <w:lang w:val="fr-FR" w:eastAsia="fr-FR"/>
        </w:rPr>
        <w:t xml:space="preserve">Les Courses </w:t>
      </w:r>
    </w:p>
    <w:p w14:paraId="3F9C7808" w14:textId="181EA0A0" w:rsidR="00795B47" w:rsidRPr="00441BE7" w:rsidRDefault="0037460F" w:rsidP="00795B47">
      <w:pPr>
        <w:spacing w:before="100" w:beforeAutospacing="1" w:after="100" w:afterAutospacing="1"/>
        <w:rPr>
          <w:rFonts w:ascii="Calibri" w:eastAsia="Times New Roman" w:hAnsi="Calibri" w:cs="Calibri"/>
          <w:b/>
          <w:bCs/>
          <w:lang w:val="fr-FR" w:eastAsia="fr-FR"/>
        </w:rPr>
      </w:pPr>
      <w:r>
        <w:rPr>
          <w:rFonts w:ascii="Calibri" w:eastAsia="Times New Roman" w:hAnsi="Calibri" w:cs="Calibri"/>
          <w:b/>
          <w:bCs/>
          <w:lang w:val="fr-FR" w:eastAsia="fr-FR"/>
        </w:rPr>
        <w:t>1</w:t>
      </w:r>
      <w:r w:rsidR="006B10AC">
        <w:rPr>
          <w:rFonts w:ascii="Calibri" w:eastAsia="Times New Roman" w:hAnsi="Calibri" w:cs="Calibri"/>
          <w:b/>
          <w:bCs/>
          <w:lang w:val="fr-FR" w:eastAsia="fr-FR"/>
        </w:rPr>
        <w:t>6</w:t>
      </w:r>
      <w:r w:rsidR="002A3C18">
        <w:rPr>
          <w:rFonts w:ascii="Calibri" w:eastAsia="Times New Roman" w:hAnsi="Calibri" w:cs="Calibri"/>
          <w:b/>
          <w:bCs/>
          <w:lang w:val="fr-FR" w:eastAsia="fr-FR"/>
        </w:rPr>
        <w:t xml:space="preserve"> </w:t>
      </w:r>
      <w:r>
        <w:rPr>
          <w:rFonts w:ascii="Calibri" w:eastAsia="Times New Roman" w:hAnsi="Calibri" w:cs="Calibri"/>
          <w:b/>
          <w:bCs/>
          <w:lang w:val="fr-FR" w:eastAsia="fr-FR"/>
        </w:rPr>
        <w:t>KM</w:t>
      </w:r>
      <w:r w:rsidR="00795B47" w:rsidRPr="00441BE7">
        <w:rPr>
          <w:rFonts w:ascii="Calibri" w:eastAsia="Times New Roman" w:hAnsi="Calibri" w:cs="Calibri"/>
          <w:b/>
          <w:bCs/>
          <w:lang w:val="fr-FR" w:eastAsia="fr-FR"/>
        </w:rPr>
        <w:t xml:space="preserve"> </w:t>
      </w:r>
      <w:r>
        <w:rPr>
          <w:rFonts w:ascii="Calibri" w:eastAsia="Times New Roman" w:hAnsi="Calibri" w:cs="Calibri"/>
          <w:b/>
          <w:bCs/>
          <w:lang w:val="fr-FR" w:eastAsia="fr-FR"/>
        </w:rPr>
        <w:t>COURSE</w:t>
      </w:r>
      <w:r w:rsidR="00795B47" w:rsidRPr="00441BE7">
        <w:rPr>
          <w:rFonts w:ascii="Calibri" w:eastAsia="Times New Roman" w:hAnsi="Calibri" w:cs="Calibri"/>
          <w:b/>
          <w:bCs/>
          <w:lang w:val="fr-FR" w:eastAsia="fr-FR"/>
        </w:rPr>
        <w:t xml:space="preserve">, </w:t>
      </w:r>
      <w:r w:rsidR="00651173" w:rsidRPr="00441BE7">
        <w:rPr>
          <w:rFonts w:ascii="Calibri" w:eastAsia="Times New Roman" w:hAnsi="Calibri" w:cs="Calibri"/>
          <w:lang w:val="fr-FR" w:eastAsia="fr-FR"/>
        </w:rPr>
        <w:t>ouvert aux coureurs ayant 1</w:t>
      </w:r>
      <w:r w:rsidR="00BC641D">
        <w:rPr>
          <w:rFonts w:ascii="Calibri" w:eastAsia="Times New Roman" w:hAnsi="Calibri" w:cs="Calibri"/>
          <w:lang w:val="fr-FR" w:eastAsia="fr-FR"/>
        </w:rPr>
        <w:t>8</w:t>
      </w:r>
      <w:r>
        <w:rPr>
          <w:rFonts w:ascii="Calibri" w:eastAsia="Times New Roman" w:hAnsi="Calibri" w:cs="Calibri"/>
          <w:lang w:val="fr-FR" w:eastAsia="fr-FR"/>
        </w:rPr>
        <w:t xml:space="preserve"> </w:t>
      </w:r>
      <w:r w:rsidR="00651173" w:rsidRPr="00441BE7">
        <w:rPr>
          <w:rFonts w:ascii="Calibri" w:eastAsia="Times New Roman" w:hAnsi="Calibri" w:cs="Calibri"/>
          <w:lang w:val="fr-FR" w:eastAsia="fr-FR"/>
        </w:rPr>
        <w:t xml:space="preserve">ans </w:t>
      </w:r>
      <w:r w:rsidR="006B10AC" w:rsidRPr="00441BE7">
        <w:rPr>
          <w:rFonts w:ascii="Calibri" w:eastAsia="Times New Roman" w:hAnsi="Calibri" w:cs="Calibri"/>
          <w:lang w:val="fr-FR" w:eastAsia="fr-FR"/>
        </w:rPr>
        <w:t>révolus</w:t>
      </w:r>
      <w:r w:rsidR="00651173" w:rsidRPr="00441BE7">
        <w:rPr>
          <w:rFonts w:ascii="Calibri" w:eastAsia="Times New Roman" w:hAnsi="Calibri" w:cs="Calibri"/>
          <w:lang w:val="fr-FR" w:eastAsia="fr-FR"/>
        </w:rPr>
        <w:t xml:space="preserve"> le jour de la course</w:t>
      </w:r>
      <w:r>
        <w:rPr>
          <w:rFonts w:ascii="Calibri" w:eastAsia="Times New Roman" w:hAnsi="Calibri" w:cs="Calibri"/>
          <w:b/>
          <w:bCs/>
          <w:lang w:val="fr-FR" w:eastAsia="fr-FR"/>
        </w:rPr>
        <w:t xml:space="preserve"> </w:t>
      </w:r>
      <w:r>
        <w:rPr>
          <w:rFonts w:ascii="Calibri" w:eastAsia="Times New Roman" w:hAnsi="Calibri" w:cs="Calibri"/>
          <w:lang w:val="fr-FR" w:eastAsia="fr-FR"/>
        </w:rPr>
        <w:t xml:space="preserve">tout en </w:t>
      </w:r>
      <w:r w:rsidR="00A63ED9" w:rsidRPr="00441BE7">
        <w:rPr>
          <w:rFonts w:ascii="Calibri" w:eastAsia="Times New Roman" w:hAnsi="Calibri" w:cs="Calibri"/>
          <w:lang w:val="fr-FR" w:eastAsia="fr-FR"/>
        </w:rPr>
        <w:t>présent</w:t>
      </w:r>
      <w:r>
        <w:rPr>
          <w:rFonts w:ascii="Calibri" w:eastAsia="Times New Roman" w:hAnsi="Calibri" w:cs="Calibri"/>
          <w:lang w:val="fr-FR" w:eastAsia="fr-FR"/>
        </w:rPr>
        <w:t>ant</w:t>
      </w:r>
      <w:r w:rsidR="00A63ED9" w:rsidRPr="00441BE7">
        <w:rPr>
          <w:rFonts w:ascii="Calibri" w:eastAsia="Times New Roman" w:hAnsi="Calibri" w:cs="Calibri"/>
          <w:lang w:val="fr-FR" w:eastAsia="fr-FR"/>
        </w:rPr>
        <w:t xml:space="preserve"> une autorisation parentale pour participer à ce format de course.</w:t>
      </w:r>
      <w:r w:rsidR="00A63ED9" w:rsidRPr="00441BE7">
        <w:rPr>
          <w:rFonts w:ascii="Calibri" w:eastAsia="Times New Roman" w:hAnsi="Calibri" w:cs="Calibri"/>
          <w:b/>
          <w:bCs/>
          <w:lang w:val="fr-FR" w:eastAsia="fr-FR"/>
        </w:rPr>
        <w:t xml:space="preserve"> </w:t>
      </w:r>
    </w:p>
    <w:p w14:paraId="70B59010" w14:textId="200E56FE" w:rsidR="00651173" w:rsidRDefault="006B10AC" w:rsidP="00795B47">
      <w:pPr>
        <w:spacing w:before="100" w:beforeAutospacing="1" w:after="100" w:afterAutospacing="1"/>
        <w:rPr>
          <w:rFonts w:ascii="Times New Roman" w:eastAsia="Times New Roman" w:hAnsi="Times New Roman" w:cs="Times New Roman"/>
          <w:lang w:val="fr-FR" w:eastAsia="fr-FR"/>
        </w:rPr>
      </w:pPr>
      <w:r>
        <w:rPr>
          <w:rFonts w:ascii="Calibri" w:eastAsia="Times New Roman" w:hAnsi="Calibri" w:cs="Calibri"/>
          <w:b/>
          <w:bCs/>
          <w:lang w:val="fr-FR" w:eastAsia="fr-FR"/>
        </w:rPr>
        <w:t>9</w:t>
      </w:r>
      <w:r w:rsidR="00651173" w:rsidRPr="00441BE7">
        <w:rPr>
          <w:rFonts w:ascii="Calibri" w:eastAsia="Times New Roman" w:hAnsi="Calibri" w:cs="Calibri"/>
          <w:b/>
          <w:bCs/>
          <w:lang w:val="fr-FR" w:eastAsia="fr-FR"/>
        </w:rPr>
        <w:t xml:space="preserve"> </w:t>
      </w:r>
      <w:r w:rsidR="0037460F">
        <w:rPr>
          <w:rFonts w:ascii="Calibri" w:eastAsia="Times New Roman" w:hAnsi="Calibri" w:cs="Calibri"/>
          <w:b/>
          <w:bCs/>
          <w:lang w:val="fr-FR" w:eastAsia="fr-FR"/>
        </w:rPr>
        <w:t>KM</w:t>
      </w:r>
      <w:r w:rsidR="00651173" w:rsidRPr="00441BE7">
        <w:rPr>
          <w:rFonts w:ascii="Calibri" w:eastAsia="Times New Roman" w:hAnsi="Calibri" w:cs="Calibri"/>
          <w:b/>
          <w:bCs/>
          <w:lang w:val="fr-FR" w:eastAsia="fr-FR"/>
        </w:rPr>
        <w:t xml:space="preserve"> </w:t>
      </w:r>
      <w:r>
        <w:rPr>
          <w:rFonts w:ascii="Calibri" w:eastAsia="Times New Roman" w:hAnsi="Calibri" w:cs="Calibri"/>
          <w:b/>
          <w:bCs/>
          <w:lang w:val="fr-FR" w:eastAsia="fr-FR"/>
        </w:rPr>
        <w:t>COURSE</w:t>
      </w:r>
      <w:r w:rsidR="00651173" w:rsidRPr="00441BE7">
        <w:rPr>
          <w:rFonts w:ascii="Calibri" w:eastAsia="Times New Roman" w:hAnsi="Calibri" w:cs="Calibri"/>
          <w:b/>
          <w:bCs/>
          <w:lang w:val="fr-FR" w:eastAsia="fr-FR"/>
        </w:rPr>
        <w:t> </w:t>
      </w:r>
      <w:r w:rsidR="00651173" w:rsidRPr="00441BE7">
        <w:rPr>
          <w:rFonts w:ascii="Calibri" w:eastAsia="Times New Roman" w:hAnsi="Calibri" w:cs="Calibri"/>
          <w:lang w:val="fr-FR" w:eastAsia="fr-FR"/>
        </w:rPr>
        <w:t xml:space="preserve">ouvert aux </w:t>
      </w:r>
      <w:r w:rsidR="00A63ED9" w:rsidRPr="00441BE7">
        <w:rPr>
          <w:rFonts w:ascii="Calibri" w:eastAsia="Times New Roman" w:hAnsi="Calibri" w:cs="Calibri"/>
          <w:lang w:val="fr-FR" w:eastAsia="fr-FR"/>
        </w:rPr>
        <w:t>participants</w:t>
      </w:r>
      <w:r w:rsidR="00651173" w:rsidRPr="00441BE7">
        <w:rPr>
          <w:rFonts w:ascii="Calibri" w:eastAsia="Times New Roman" w:hAnsi="Calibri" w:cs="Calibri"/>
          <w:lang w:val="fr-FR" w:eastAsia="fr-FR"/>
        </w:rPr>
        <w:t xml:space="preserve"> ayant 1</w:t>
      </w:r>
      <w:r w:rsidR="00BC641D">
        <w:rPr>
          <w:rFonts w:ascii="Calibri" w:eastAsia="Times New Roman" w:hAnsi="Calibri" w:cs="Calibri"/>
          <w:lang w:val="fr-FR" w:eastAsia="fr-FR"/>
        </w:rPr>
        <w:t>6</w:t>
      </w:r>
      <w:r w:rsidR="00651173" w:rsidRPr="00441BE7">
        <w:rPr>
          <w:rFonts w:ascii="Calibri" w:eastAsia="Times New Roman" w:hAnsi="Calibri" w:cs="Calibri"/>
          <w:lang w:val="fr-FR" w:eastAsia="fr-FR"/>
        </w:rPr>
        <w:t xml:space="preserve"> ans </w:t>
      </w:r>
      <w:r w:rsidRPr="00441BE7">
        <w:rPr>
          <w:rFonts w:ascii="Calibri" w:eastAsia="Times New Roman" w:hAnsi="Calibri" w:cs="Calibri"/>
          <w:lang w:val="fr-FR" w:eastAsia="fr-FR"/>
        </w:rPr>
        <w:t>révolus</w:t>
      </w:r>
      <w:r w:rsidR="00651173" w:rsidRPr="00441BE7">
        <w:rPr>
          <w:rFonts w:ascii="Calibri" w:eastAsia="Times New Roman" w:hAnsi="Calibri" w:cs="Calibri"/>
          <w:lang w:val="fr-FR" w:eastAsia="fr-FR"/>
        </w:rPr>
        <w:t xml:space="preserve"> le jour de la course. Ouvert aux mineurs </w:t>
      </w:r>
      <w:r w:rsidRPr="00441BE7">
        <w:rPr>
          <w:rFonts w:ascii="Calibri" w:eastAsia="Times New Roman" w:hAnsi="Calibri" w:cs="Calibri"/>
          <w:lang w:val="fr-FR" w:eastAsia="fr-FR"/>
        </w:rPr>
        <w:t>s</w:t>
      </w:r>
      <w:r>
        <w:rPr>
          <w:rFonts w:ascii="Calibri" w:eastAsia="Times New Roman" w:hAnsi="Calibri" w:cs="Calibri"/>
          <w:lang w:val="fr-FR" w:eastAsia="fr-FR"/>
        </w:rPr>
        <w:t xml:space="preserve">’ils </w:t>
      </w:r>
      <w:r w:rsidR="00A63ED9" w:rsidRPr="00441BE7">
        <w:rPr>
          <w:rFonts w:ascii="Calibri" w:eastAsia="Times New Roman" w:hAnsi="Calibri" w:cs="Calibri"/>
          <w:lang w:val="fr-FR" w:eastAsia="fr-FR"/>
        </w:rPr>
        <w:t>sont accompagnés par leur parent, d’un adulte ou munis d’une</w:t>
      </w:r>
      <w:r w:rsidR="00651173" w:rsidRPr="00441BE7">
        <w:rPr>
          <w:rFonts w:ascii="Calibri" w:eastAsia="Times New Roman" w:hAnsi="Calibri" w:cs="Calibri"/>
          <w:lang w:val="fr-FR" w:eastAsia="fr-FR"/>
        </w:rPr>
        <w:t xml:space="preserve"> autorisation</w:t>
      </w:r>
      <w:r w:rsidR="00BC641D">
        <w:rPr>
          <w:rFonts w:ascii="Calibri" w:eastAsia="Times New Roman" w:hAnsi="Calibri" w:cs="Calibri"/>
          <w:lang w:val="fr-FR" w:eastAsia="fr-FR"/>
        </w:rPr>
        <w:t xml:space="preserve"> </w:t>
      </w:r>
      <w:r w:rsidR="00651173" w:rsidRPr="00441BE7">
        <w:rPr>
          <w:rFonts w:ascii="Calibri" w:eastAsia="Times New Roman" w:hAnsi="Calibri" w:cs="Calibri"/>
          <w:lang w:val="fr-FR" w:eastAsia="fr-FR"/>
        </w:rPr>
        <w:t>parentale</w:t>
      </w:r>
      <w:r w:rsidR="00651173" w:rsidRPr="00441BE7">
        <w:rPr>
          <w:rFonts w:ascii="Times New Roman" w:eastAsia="Times New Roman" w:hAnsi="Times New Roman" w:cs="Times New Roman"/>
          <w:lang w:val="fr-FR" w:eastAsia="fr-FR"/>
        </w:rPr>
        <w:t>.</w:t>
      </w:r>
    </w:p>
    <w:p w14:paraId="3F7D2E1E" w14:textId="77777777" w:rsidR="00BC641D" w:rsidRDefault="00BC641D" w:rsidP="00BC641D">
      <w:pPr>
        <w:spacing w:before="100" w:beforeAutospacing="1" w:after="100" w:afterAutospacing="1"/>
        <w:rPr>
          <w:rFonts w:ascii="Times New Roman" w:eastAsia="Times New Roman" w:hAnsi="Times New Roman" w:cs="Times New Roman"/>
          <w:lang w:val="fr-FR" w:eastAsia="fr-FR"/>
        </w:rPr>
      </w:pPr>
      <w:r>
        <w:rPr>
          <w:rFonts w:ascii="Calibri" w:eastAsia="Times New Roman" w:hAnsi="Calibri" w:cs="Calibri"/>
          <w:b/>
          <w:bCs/>
          <w:lang w:val="fr-FR" w:eastAsia="fr-FR"/>
        </w:rPr>
        <w:t>6</w:t>
      </w:r>
      <w:r w:rsidRPr="00441BE7">
        <w:rPr>
          <w:rFonts w:ascii="Calibri" w:eastAsia="Times New Roman" w:hAnsi="Calibri" w:cs="Calibri"/>
          <w:b/>
          <w:bCs/>
          <w:lang w:val="fr-FR" w:eastAsia="fr-FR"/>
        </w:rPr>
        <w:t xml:space="preserve"> </w:t>
      </w:r>
      <w:r>
        <w:rPr>
          <w:rFonts w:ascii="Calibri" w:eastAsia="Times New Roman" w:hAnsi="Calibri" w:cs="Calibri"/>
          <w:b/>
          <w:bCs/>
          <w:lang w:val="fr-FR" w:eastAsia="fr-FR"/>
        </w:rPr>
        <w:t>KM</w:t>
      </w:r>
      <w:r w:rsidRPr="00441BE7">
        <w:rPr>
          <w:rFonts w:ascii="Calibri" w:eastAsia="Times New Roman" w:hAnsi="Calibri" w:cs="Calibri"/>
          <w:b/>
          <w:bCs/>
          <w:lang w:val="fr-FR" w:eastAsia="fr-FR"/>
        </w:rPr>
        <w:t xml:space="preserve"> </w:t>
      </w:r>
      <w:r>
        <w:rPr>
          <w:rFonts w:ascii="Calibri" w:eastAsia="Times New Roman" w:hAnsi="Calibri" w:cs="Calibri"/>
          <w:b/>
          <w:bCs/>
          <w:lang w:val="fr-FR" w:eastAsia="fr-FR"/>
        </w:rPr>
        <w:t>COURSE</w:t>
      </w:r>
      <w:r w:rsidRPr="00441BE7">
        <w:rPr>
          <w:rFonts w:ascii="Calibri" w:eastAsia="Times New Roman" w:hAnsi="Calibri" w:cs="Calibri"/>
          <w:b/>
          <w:bCs/>
          <w:lang w:val="fr-FR" w:eastAsia="fr-FR"/>
        </w:rPr>
        <w:t> </w:t>
      </w:r>
      <w:r w:rsidRPr="00441BE7">
        <w:rPr>
          <w:rFonts w:ascii="Calibri" w:eastAsia="Times New Roman" w:hAnsi="Calibri" w:cs="Calibri"/>
          <w:lang w:val="fr-FR" w:eastAsia="fr-FR"/>
        </w:rPr>
        <w:t>ouvert aux participants ayant 1</w:t>
      </w:r>
      <w:r>
        <w:rPr>
          <w:rFonts w:ascii="Calibri" w:eastAsia="Times New Roman" w:hAnsi="Calibri" w:cs="Calibri"/>
          <w:lang w:val="fr-FR" w:eastAsia="fr-FR"/>
        </w:rPr>
        <w:t>6</w:t>
      </w:r>
      <w:r w:rsidRPr="00441BE7">
        <w:rPr>
          <w:rFonts w:ascii="Calibri" w:eastAsia="Times New Roman" w:hAnsi="Calibri" w:cs="Calibri"/>
          <w:lang w:val="fr-FR" w:eastAsia="fr-FR"/>
        </w:rPr>
        <w:t xml:space="preserve"> ans révolus le jour de la course. Ouvert aux mineurs s</w:t>
      </w:r>
      <w:r>
        <w:rPr>
          <w:rFonts w:ascii="Calibri" w:eastAsia="Times New Roman" w:hAnsi="Calibri" w:cs="Calibri"/>
          <w:lang w:val="fr-FR" w:eastAsia="fr-FR"/>
        </w:rPr>
        <w:t xml:space="preserve">’ils </w:t>
      </w:r>
      <w:r w:rsidRPr="00441BE7">
        <w:rPr>
          <w:rFonts w:ascii="Calibri" w:eastAsia="Times New Roman" w:hAnsi="Calibri" w:cs="Calibri"/>
          <w:lang w:val="fr-FR" w:eastAsia="fr-FR"/>
        </w:rPr>
        <w:t>sont accompagnés par leur parent, d’un adulte ou munis d’une autorisation</w:t>
      </w:r>
      <w:r>
        <w:rPr>
          <w:rFonts w:ascii="Calibri" w:eastAsia="Times New Roman" w:hAnsi="Calibri" w:cs="Calibri"/>
          <w:lang w:val="fr-FR" w:eastAsia="fr-FR"/>
        </w:rPr>
        <w:t xml:space="preserve"> </w:t>
      </w:r>
      <w:r w:rsidRPr="00441BE7">
        <w:rPr>
          <w:rFonts w:ascii="Calibri" w:eastAsia="Times New Roman" w:hAnsi="Calibri" w:cs="Calibri"/>
          <w:lang w:val="fr-FR" w:eastAsia="fr-FR"/>
        </w:rPr>
        <w:t>parentale</w:t>
      </w:r>
      <w:r w:rsidRPr="00441BE7">
        <w:rPr>
          <w:rFonts w:ascii="Times New Roman" w:eastAsia="Times New Roman" w:hAnsi="Times New Roman" w:cs="Times New Roman"/>
          <w:lang w:val="fr-FR" w:eastAsia="fr-FR"/>
        </w:rPr>
        <w:t>.</w:t>
      </w:r>
    </w:p>
    <w:p w14:paraId="7EE7E1F6" w14:textId="1B113982" w:rsidR="00BC641D" w:rsidRDefault="00BC641D" w:rsidP="00BC641D">
      <w:pPr>
        <w:spacing w:before="100" w:beforeAutospacing="1" w:after="100" w:afterAutospacing="1"/>
        <w:rPr>
          <w:rFonts w:ascii="Times New Roman" w:eastAsia="Times New Roman" w:hAnsi="Times New Roman" w:cs="Times New Roman"/>
          <w:lang w:val="fr-FR" w:eastAsia="fr-FR"/>
        </w:rPr>
      </w:pPr>
      <w:r w:rsidRPr="00BC641D">
        <w:rPr>
          <w:rFonts w:ascii="Calibri" w:eastAsia="Times New Roman" w:hAnsi="Calibri" w:cs="Calibri"/>
          <w:b/>
          <w:bCs/>
          <w:lang w:val="fr-FR" w:eastAsia="fr-FR"/>
        </w:rPr>
        <w:t>4,6 KM</w:t>
      </w:r>
      <w:r>
        <w:rPr>
          <w:rFonts w:ascii="Calibri" w:eastAsia="Times New Roman" w:hAnsi="Calibri" w:cs="Calibri"/>
          <w:lang w:val="fr-FR" w:eastAsia="fr-FR"/>
        </w:rPr>
        <w:t xml:space="preserve"> </w:t>
      </w:r>
      <w:r>
        <w:rPr>
          <w:rFonts w:ascii="Calibri" w:eastAsia="Times New Roman" w:hAnsi="Calibri" w:cs="Calibri"/>
          <w:b/>
          <w:bCs/>
          <w:lang w:val="fr-FR" w:eastAsia="fr-FR"/>
        </w:rPr>
        <w:t>COURSE</w:t>
      </w:r>
      <w:r w:rsidRPr="00441BE7">
        <w:rPr>
          <w:rFonts w:ascii="Calibri" w:eastAsia="Times New Roman" w:hAnsi="Calibri" w:cs="Calibri"/>
          <w:b/>
          <w:bCs/>
          <w:lang w:val="fr-FR" w:eastAsia="fr-FR"/>
        </w:rPr>
        <w:t> </w:t>
      </w:r>
      <w:r w:rsidRPr="00441BE7">
        <w:rPr>
          <w:rFonts w:ascii="Calibri" w:eastAsia="Times New Roman" w:hAnsi="Calibri" w:cs="Calibri"/>
          <w:lang w:val="fr-FR" w:eastAsia="fr-FR"/>
        </w:rPr>
        <w:t>ouvert aux participants ayant 1</w:t>
      </w:r>
      <w:r>
        <w:rPr>
          <w:rFonts w:ascii="Calibri" w:eastAsia="Times New Roman" w:hAnsi="Calibri" w:cs="Calibri"/>
          <w:lang w:val="fr-FR" w:eastAsia="fr-FR"/>
        </w:rPr>
        <w:t>6</w:t>
      </w:r>
      <w:r w:rsidRPr="00441BE7">
        <w:rPr>
          <w:rFonts w:ascii="Calibri" w:eastAsia="Times New Roman" w:hAnsi="Calibri" w:cs="Calibri"/>
          <w:lang w:val="fr-FR" w:eastAsia="fr-FR"/>
        </w:rPr>
        <w:t xml:space="preserve"> ans révolus le jour de la course. Ouvert aux mineurs s</w:t>
      </w:r>
      <w:r>
        <w:rPr>
          <w:rFonts w:ascii="Calibri" w:eastAsia="Times New Roman" w:hAnsi="Calibri" w:cs="Calibri"/>
          <w:lang w:val="fr-FR" w:eastAsia="fr-FR"/>
        </w:rPr>
        <w:t xml:space="preserve">’ils </w:t>
      </w:r>
      <w:r w:rsidRPr="00441BE7">
        <w:rPr>
          <w:rFonts w:ascii="Calibri" w:eastAsia="Times New Roman" w:hAnsi="Calibri" w:cs="Calibri"/>
          <w:lang w:val="fr-FR" w:eastAsia="fr-FR"/>
        </w:rPr>
        <w:t>sont accompagnés par leur parent, d’un adulte ou munis d’une autorisation</w:t>
      </w:r>
      <w:r>
        <w:rPr>
          <w:rFonts w:ascii="Calibri" w:eastAsia="Times New Roman" w:hAnsi="Calibri" w:cs="Calibri"/>
          <w:lang w:val="fr-FR" w:eastAsia="fr-FR"/>
        </w:rPr>
        <w:t xml:space="preserve"> </w:t>
      </w:r>
      <w:r w:rsidRPr="00441BE7">
        <w:rPr>
          <w:rFonts w:ascii="Calibri" w:eastAsia="Times New Roman" w:hAnsi="Calibri" w:cs="Calibri"/>
          <w:lang w:val="fr-FR" w:eastAsia="fr-FR"/>
        </w:rPr>
        <w:t>parentale</w:t>
      </w:r>
      <w:r w:rsidRPr="00441BE7">
        <w:rPr>
          <w:rFonts w:ascii="Times New Roman" w:eastAsia="Times New Roman" w:hAnsi="Times New Roman" w:cs="Times New Roman"/>
          <w:lang w:val="fr-FR" w:eastAsia="fr-FR"/>
        </w:rPr>
        <w:t>.</w:t>
      </w:r>
      <w:r>
        <w:rPr>
          <w:rFonts w:ascii="Times New Roman" w:eastAsia="Times New Roman" w:hAnsi="Times New Roman" w:cs="Times New Roman"/>
          <w:lang w:val="fr-FR" w:eastAsia="fr-FR"/>
        </w:rPr>
        <w:t xml:space="preserve"> </w:t>
      </w:r>
      <w:r w:rsidRPr="00DE2F30">
        <w:rPr>
          <w:rFonts w:ascii="Calibri" w:eastAsia="Times New Roman" w:hAnsi="Calibri" w:cs="Calibri"/>
          <w:lang w:val="fr-FR" w:eastAsia="fr-FR"/>
        </w:rPr>
        <w:t>Course sans escaliers pour concurrents en mobilité réduite.</w:t>
      </w:r>
    </w:p>
    <w:p w14:paraId="269C6EE6" w14:textId="18DAFC37" w:rsidR="00BC641D" w:rsidRDefault="00BC641D" w:rsidP="00795B47">
      <w:pPr>
        <w:spacing w:before="100" w:beforeAutospacing="1" w:after="100" w:afterAutospacing="1"/>
        <w:rPr>
          <w:rFonts w:ascii="Calibri" w:eastAsia="Times New Roman" w:hAnsi="Calibri" w:cs="Calibri"/>
          <w:b/>
          <w:bCs/>
          <w:lang w:val="fr-FR" w:eastAsia="fr-FR"/>
        </w:rPr>
      </w:pPr>
      <w:r w:rsidRPr="00BC641D">
        <w:rPr>
          <w:rFonts w:ascii="Calibri" w:eastAsia="Times New Roman" w:hAnsi="Calibri" w:cs="Calibri"/>
          <w:b/>
          <w:bCs/>
          <w:lang w:val="fr-FR" w:eastAsia="fr-FR"/>
        </w:rPr>
        <w:t>1 KM</w:t>
      </w:r>
      <w:r>
        <w:rPr>
          <w:rFonts w:ascii="Calibri" w:eastAsia="Times New Roman" w:hAnsi="Calibri" w:cs="Calibri"/>
          <w:b/>
          <w:bCs/>
          <w:lang w:val="fr-FR" w:eastAsia="fr-FR"/>
        </w:rPr>
        <w:t xml:space="preserve"> COURSE </w:t>
      </w:r>
      <w:r w:rsidRPr="00DE2F30">
        <w:rPr>
          <w:rFonts w:ascii="Calibri" w:eastAsia="Times New Roman" w:hAnsi="Calibri" w:cs="Calibri"/>
          <w:lang w:val="fr-FR" w:eastAsia="fr-FR"/>
        </w:rPr>
        <w:t>ouvert aux enfants de 4 à 14 ans</w:t>
      </w:r>
    </w:p>
    <w:p w14:paraId="453EB7DA" w14:textId="4CC7E7E2" w:rsidR="00BC641D" w:rsidRPr="00BC641D" w:rsidRDefault="00BC641D" w:rsidP="00795B47">
      <w:pPr>
        <w:spacing w:before="100" w:beforeAutospacing="1" w:after="100" w:afterAutospacing="1"/>
        <w:rPr>
          <w:rFonts w:ascii="Calibri" w:eastAsia="Times New Roman" w:hAnsi="Calibri" w:cs="Calibri"/>
          <w:b/>
          <w:bCs/>
          <w:lang w:val="fr-FR" w:eastAsia="fr-FR"/>
        </w:rPr>
      </w:pPr>
      <w:r>
        <w:rPr>
          <w:rFonts w:ascii="Calibri" w:eastAsia="Times New Roman" w:hAnsi="Calibri" w:cs="Calibri"/>
          <w:b/>
          <w:bCs/>
          <w:lang w:val="fr-FR" w:eastAsia="fr-FR"/>
        </w:rPr>
        <w:t xml:space="preserve">1 KM COURSE </w:t>
      </w:r>
      <w:r w:rsidRPr="00DE2F30">
        <w:rPr>
          <w:rFonts w:ascii="Calibri" w:eastAsia="Times New Roman" w:hAnsi="Calibri" w:cs="Calibri"/>
          <w:lang w:val="fr-FR" w:eastAsia="fr-FR"/>
        </w:rPr>
        <w:t xml:space="preserve">parent-enfant ouvert </w:t>
      </w:r>
      <w:r w:rsidR="00DE2F30" w:rsidRPr="00DE2F30">
        <w:rPr>
          <w:rFonts w:ascii="Calibri" w:eastAsia="Times New Roman" w:hAnsi="Calibri" w:cs="Calibri"/>
          <w:lang w:val="fr-FR" w:eastAsia="fr-FR"/>
        </w:rPr>
        <w:t>aux enfants</w:t>
      </w:r>
      <w:r w:rsidRPr="00DE2F30">
        <w:rPr>
          <w:rFonts w:ascii="Calibri" w:eastAsia="Times New Roman" w:hAnsi="Calibri" w:cs="Calibri"/>
          <w:lang w:val="fr-FR" w:eastAsia="fr-FR"/>
        </w:rPr>
        <w:t xml:space="preserve"> de </w:t>
      </w:r>
      <w:r w:rsidR="00DE2F30" w:rsidRPr="00DE2F30">
        <w:rPr>
          <w:rFonts w:ascii="Calibri" w:eastAsia="Times New Roman" w:hAnsi="Calibri" w:cs="Calibri"/>
          <w:lang w:val="fr-FR" w:eastAsia="fr-FR"/>
        </w:rPr>
        <w:t>4 à 7 ans</w:t>
      </w:r>
    </w:p>
    <w:p w14:paraId="30AAC02B" w14:textId="77777777" w:rsidR="00651173" w:rsidRPr="00441BE7" w:rsidRDefault="00795B47" w:rsidP="00795B47">
      <w:pPr>
        <w:spacing w:before="100" w:beforeAutospacing="1" w:after="100" w:afterAutospacing="1"/>
        <w:rPr>
          <w:rFonts w:ascii="Times New Roman" w:eastAsia="Times New Roman" w:hAnsi="Times New Roman" w:cs="Times New Roman"/>
          <w:lang w:val="fr-FR" w:eastAsia="fr-FR"/>
        </w:rPr>
      </w:pPr>
      <w:r w:rsidRPr="00441BE7">
        <w:rPr>
          <w:rFonts w:ascii="Calibri" w:eastAsia="Times New Roman" w:hAnsi="Calibri" w:cs="Calibri"/>
          <w:lang w:val="fr-FR" w:eastAsia="fr-FR"/>
        </w:rPr>
        <w:t xml:space="preserve">Article 2 – </w:t>
      </w:r>
      <w:r w:rsidRPr="00441BE7">
        <w:rPr>
          <w:rFonts w:ascii="Calibri" w:eastAsia="Times New Roman" w:hAnsi="Calibri" w:cs="Calibri"/>
          <w:b/>
          <w:bCs/>
          <w:lang w:val="fr-FR" w:eastAsia="fr-FR"/>
        </w:rPr>
        <w:t xml:space="preserve">Parcours </w:t>
      </w:r>
    </w:p>
    <w:p w14:paraId="219AF31D" w14:textId="2415B25F" w:rsidR="00795B47" w:rsidRPr="00441BE7" w:rsidRDefault="00F70AA2" w:rsidP="00795B47">
      <w:pPr>
        <w:spacing w:before="100" w:beforeAutospacing="1" w:after="100" w:afterAutospacing="1"/>
        <w:rPr>
          <w:rFonts w:ascii="Times New Roman" w:eastAsia="Times New Roman" w:hAnsi="Times New Roman" w:cs="Times New Roman"/>
          <w:lang w:val="fr-FR" w:eastAsia="fr-FR"/>
        </w:rPr>
      </w:pPr>
      <w:r w:rsidRPr="00441BE7">
        <w:rPr>
          <w:rFonts w:ascii="Calibri" w:eastAsia="Times New Roman" w:hAnsi="Calibri" w:cs="Calibri"/>
          <w:lang w:val="fr-FR" w:eastAsia="fr-FR"/>
        </w:rPr>
        <w:t>L</w:t>
      </w:r>
      <w:r w:rsidR="00795B47" w:rsidRPr="00441BE7">
        <w:rPr>
          <w:rFonts w:ascii="Calibri" w:eastAsia="Times New Roman" w:hAnsi="Calibri" w:cs="Calibri"/>
          <w:lang w:val="fr-FR" w:eastAsia="fr-FR"/>
        </w:rPr>
        <w:t xml:space="preserve">e lieu exact et les </w:t>
      </w:r>
      <w:r w:rsidR="006B10AC" w:rsidRPr="00441BE7">
        <w:rPr>
          <w:rFonts w:ascii="Calibri" w:eastAsia="Times New Roman" w:hAnsi="Calibri" w:cs="Calibri"/>
          <w:lang w:val="fr-FR" w:eastAsia="fr-FR"/>
        </w:rPr>
        <w:t>tracés</w:t>
      </w:r>
      <w:r w:rsidR="00795B47" w:rsidRPr="00441BE7">
        <w:rPr>
          <w:rFonts w:ascii="Calibri" w:eastAsia="Times New Roman" w:hAnsi="Calibri" w:cs="Calibri"/>
          <w:lang w:val="fr-FR" w:eastAsia="fr-FR"/>
        </w:rPr>
        <w:t xml:space="preserve"> des </w:t>
      </w:r>
      <w:r w:rsidR="006B10AC" w:rsidRPr="00441BE7">
        <w:rPr>
          <w:rFonts w:ascii="Calibri" w:eastAsia="Times New Roman" w:hAnsi="Calibri" w:cs="Calibri"/>
          <w:lang w:val="fr-FR" w:eastAsia="fr-FR"/>
        </w:rPr>
        <w:t>différentes</w:t>
      </w:r>
      <w:r w:rsidR="00795B47" w:rsidRPr="00441BE7">
        <w:rPr>
          <w:rFonts w:ascii="Calibri" w:eastAsia="Times New Roman" w:hAnsi="Calibri" w:cs="Calibri"/>
          <w:lang w:val="fr-FR" w:eastAsia="fr-FR"/>
        </w:rPr>
        <w:t xml:space="preserve"> </w:t>
      </w:r>
      <w:r w:rsidR="006B10AC" w:rsidRPr="00441BE7">
        <w:rPr>
          <w:rFonts w:ascii="Calibri" w:eastAsia="Times New Roman" w:hAnsi="Calibri" w:cs="Calibri"/>
          <w:lang w:val="fr-FR" w:eastAsia="fr-FR"/>
        </w:rPr>
        <w:t>épreuves</w:t>
      </w:r>
      <w:r w:rsidR="00795B47" w:rsidRPr="00441BE7">
        <w:rPr>
          <w:rFonts w:ascii="Calibri" w:eastAsia="Times New Roman" w:hAnsi="Calibri" w:cs="Calibri"/>
          <w:lang w:val="fr-FR" w:eastAsia="fr-FR"/>
        </w:rPr>
        <w:t xml:space="preserve"> sont </w:t>
      </w:r>
      <w:r w:rsidR="00A63ED9" w:rsidRPr="00441BE7">
        <w:rPr>
          <w:rFonts w:ascii="Calibri" w:eastAsia="Times New Roman" w:hAnsi="Calibri" w:cs="Calibri"/>
          <w:lang w:val="fr-FR" w:eastAsia="fr-FR"/>
        </w:rPr>
        <w:t>accessibles</w:t>
      </w:r>
      <w:r w:rsidR="00795B47" w:rsidRPr="00441BE7">
        <w:rPr>
          <w:rFonts w:ascii="Calibri" w:eastAsia="Times New Roman" w:hAnsi="Calibri" w:cs="Calibri"/>
          <w:lang w:val="fr-FR" w:eastAsia="fr-FR"/>
        </w:rPr>
        <w:t xml:space="preserve"> sur : </w:t>
      </w:r>
      <w:r w:rsidR="00795B47" w:rsidRPr="00441BE7">
        <w:rPr>
          <w:rFonts w:ascii="Calibri" w:eastAsia="Times New Roman" w:hAnsi="Calibri" w:cs="Calibri"/>
          <w:color w:val="0260BF"/>
          <w:lang w:val="fr-FR" w:eastAsia="fr-FR"/>
        </w:rPr>
        <w:t>http://www.</w:t>
      </w:r>
      <w:r w:rsidR="006B10AC">
        <w:rPr>
          <w:rFonts w:ascii="Calibri" w:eastAsia="Times New Roman" w:hAnsi="Calibri" w:cs="Calibri"/>
          <w:color w:val="0260BF"/>
          <w:lang w:val="fr-FR" w:eastAsia="fr-FR"/>
        </w:rPr>
        <w:t>genevaurbantrail</w:t>
      </w:r>
      <w:r w:rsidRPr="00441BE7">
        <w:rPr>
          <w:rFonts w:ascii="Calibri" w:eastAsia="Times New Roman" w:hAnsi="Calibri" w:cs="Calibri"/>
          <w:color w:val="0260BF"/>
          <w:lang w:val="fr-FR" w:eastAsia="fr-FR"/>
        </w:rPr>
        <w:t>.ch</w:t>
      </w:r>
      <w:r w:rsidR="00795B47" w:rsidRPr="00441BE7">
        <w:rPr>
          <w:rFonts w:ascii="Calibri" w:eastAsia="Times New Roman" w:hAnsi="Calibri" w:cs="Calibri"/>
          <w:color w:val="0260BF"/>
          <w:lang w:val="fr-FR" w:eastAsia="fr-FR"/>
        </w:rPr>
        <w:t xml:space="preserve">/ </w:t>
      </w:r>
    </w:p>
    <w:p w14:paraId="506D57F5" w14:textId="6C97EFA9" w:rsidR="00795B47" w:rsidRPr="00441BE7" w:rsidRDefault="00795B47" w:rsidP="00795B47">
      <w:pPr>
        <w:spacing w:before="100" w:beforeAutospacing="1" w:after="100" w:afterAutospacing="1"/>
        <w:rPr>
          <w:rFonts w:ascii="Times New Roman" w:eastAsia="Times New Roman" w:hAnsi="Times New Roman" w:cs="Times New Roman"/>
          <w:lang w:val="fr-FR" w:eastAsia="fr-FR"/>
        </w:rPr>
      </w:pPr>
      <w:r w:rsidRPr="00441BE7">
        <w:rPr>
          <w:rFonts w:ascii="Calibri" w:eastAsia="Times New Roman" w:hAnsi="Calibri" w:cs="Calibri"/>
          <w:lang w:val="fr-FR" w:eastAsia="fr-FR"/>
        </w:rPr>
        <w:t xml:space="preserve">L’organisation se </w:t>
      </w:r>
      <w:r w:rsidR="006B10AC" w:rsidRPr="00441BE7">
        <w:rPr>
          <w:rFonts w:ascii="Calibri" w:eastAsia="Times New Roman" w:hAnsi="Calibri" w:cs="Calibri"/>
          <w:lang w:val="fr-FR" w:eastAsia="fr-FR"/>
        </w:rPr>
        <w:t>réserve</w:t>
      </w:r>
      <w:r w:rsidRPr="00441BE7">
        <w:rPr>
          <w:rFonts w:ascii="Calibri" w:eastAsia="Times New Roman" w:hAnsi="Calibri" w:cs="Calibri"/>
          <w:lang w:val="fr-FR" w:eastAsia="fr-FR"/>
        </w:rPr>
        <w:t xml:space="preserve"> le droit de modifier les horaires et/ou les parcours jusqu’</w:t>
      </w:r>
      <w:proofErr w:type="spellStart"/>
      <w:r w:rsidRPr="00441BE7">
        <w:rPr>
          <w:rFonts w:ascii="Calibri" w:eastAsia="Times New Roman" w:hAnsi="Calibri" w:cs="Calibri"/>
          <w:lang w:val="fr-FR" w:eastAsia="fr-FR"/>
        </w:rPr>
        <w:t>a</w:t>
      </w:r>
      <w:proofErr w:type="spellEnd"/>
      <w:r w:rsidRPr="00441BE7">
        <w:rPr>
          <w:rFonts w:ascii="Calibri" w:eastAsia="Times New Roman" w:hAnsi="Calibri" w:cs="Calibri"/>
          <w:lang w:val="fr-FR" w:eastAsia="fr-FR"/>
        </w:rPr>
        <w:t>̀ la veille de l’</w:t>
      </w:r>
      <w:r w:rsidR="006B10AC" w:rsidRPr="00441BE7">
        <w:rPr>
          <w:rFonts w:ascii="Calibri" w:eastAsia="Times New Roman" w:hAnsi="Calibri" w:cs="Calibri"/>
          <w:lang w:val="fr-FR" w:eastAsia="fr-FR"/>
        </w:rPr>
        <w:t>évènement</w:t>
      </w:r>
      <w:r w:rsidR="00A63ED9" w:rsidRPr="00441BE7">
        <w:rPr>
          <w:rFonts w:ascii="Calibri" w:eastAsia="Times New Roman" w:hAnsi="Calibri" w:cs="Calibri"/>
          <w:lang w:val="fr-FR" w:eastAsia="fr-FR"/>
        </w:rPr>
        <w:t xml:space="preserve"> si besoin.</w:t>
      </w:r>
    </w:p>
    <w:p w14:paraId="0DD4233B" w14:textId="77777777" w:rsidR="00795B47" w:rsidRPr="00441BE7" w:rsidRDefault="00795B47" w:rsidP="00795B47">
      <w:pPr>
        <w:spacing w:before="100" w:beforeAutospacing="1" w:after="100" w:afterAutospacing="1"/>
        <w:rPr>
          <w:rFonts w:ascii="Times New Roman" w:eastAsia="Times New Roman" w:hAnsi="Times New Roman" w:cs="Times New Roman"/>
          <w:lang w:val="fr-FR" w:eastAsia="fr-FR"/>
        </w:rPr>
      </w:pPr>
      <w:r w:rsidRPr="00441BE7">
        <w:rPr>
          <w:rFonts w:ascii="Calibri" w:eastAsia="Times New Roman" w:hAnsi="Calibri" w:cs="Calibri"/>
          <w:lang w:val="fr-FR" w:eastAsia="fr-FR"/>
        </w:rPr>
        <w:t xml:space="preserve">Article 3 – </w:t>
      </w:r>
      <w:r w:rsidRPr="00441BE7">
        <w:rPr>
          <w:rFonts w:ascii="Calibri" w:eastAsia="Times New Roman" w:hAnsi="Calibri" w:cs="Calibri"/>
          <w:b/>
          <w:bCs/>
          <w:lang w:val="fr-FR" w:eastAsia="fr-FR"/>
        </w:rPr>
        <w:t>Inscriptions</w:t>
      </w:r>
      <w:r w:rsidRPr="00441BE7">
        <w:rPr>
          <w:rFonts w:ascii="Calibri" w:eastAsia="Times New Roman" w:hAnsi="Calibri" w:cs="Calibri"/>
          <w:b/>
          <w:bCs/>
          <w:lang w:val="fr-FR" w:eastAsia="fr-FR"/>
        </w:rPr>
        <w:br/>
        <w:t xml:space="preserve">Les inscriptions </w:t>
      </w:r>
      <w:r w:rsidRPr="00441BE7">
        <w:rPr>
          <w:rFonts w:ascii="Calibri" w:eastAsia="Times New Roman" w:hAnsi="Calibri" w:cs="Calibri"/>
          <w:lang w:val="fr-FR" w:eastAsia="fr-FR"/>
        </w:rPr>
        <w:t>ont lieu via le site internet</w:t>
      </w:r>
      <w:r w:rsidR="00F70AA2" w:rsidRPr="00441BE7">
        <w:rPr>
          <w:rFonts w:ascii="Calibri" w:eastAsia="Times New Roman" w:hAnsi="Calibri" w:cs="Calibri"/>
          <w:lang w:val="fr-FR" w:eastAsia="fr-FR"/>
        </w:rPr>
        <w:t>.</w:t>
      </w:r>
    </w:p>
    <w:p w14:paraId="1E583E04" w14:textId="04D11E16" w:rsidR="00795B47" w:rsidRPr="00441BE7" w:rsidRDefault="00795B47" w:rsidP="00795B47">
      <w:pPr>
        <w:spacing w:before="100" w:beforeAutospacing="1" w:after="100" w:afterAutospacing="1"/>
        <w:rPr>
          <w:rFonts w:ascii="Times New Roman" w:eastAsia="Times New Roman" w:hAnsi="Times New Roman" w:cs="Times New Roman"/>
          <w:lang w:val="fr-FR" w:eastAsia="fr-FR"/>
        </w:rPr>
      </w:pPr>
      <w:r w:rsidRPr="00441BE7">
        <w:rPr>
          <w:rFonts w:ascii="Calibri" w:eastAsia="Times New Roman" w:hAnsi="Calibri" w:cs="Calibri"/>
          <w:lang w:val="fr-FR" w:eastAsia="fr-FR"/>
        </w:rPr>
        <w:t xml:space="preserve">Les coureurs qui participent aux </w:t>
      </w:r>
      <w:r w:rsidR="006B10AC" w:rsidRPr="00441BE7">
        <w:rPr>
          <w:rFonts w:ascii="Calibri" w:eastAsia="Times New Roman" w:hAnsi="Calibri" w:cs="Calibri"/>
          <w:lang w:val="fr-FR" w:eastAsia="fr-FR"/>
        </w:rPr>
        <w:t>différentes</w:t>
      </w:r>
      <w:r w:rsidRPr="00441BE7">
        <w:rPr>
          <w:rFonts w:ascii="Calibri" w:eastAsia="Times New Roman" w:hAnsi="Calibri" w:cs="Calibri"/>
          <w:lang w:val="fr-FR" w:eastAsia="fr-FR"/>
        </w:rPr>
        <w:t xml:space="preserve"> courses sont bien </w:t>
      </w:r>
      <w:r w:rsidR="006B10AC" w:rsidRPr="00441BE7">
        <w:rPr>
          <w:rFonts w:ascii="Calibri" w:eastAsia="Times New Roman" w:hAnsi="Calibri" w:cs="Calibri"/>
          <w:lang w:val="fr-FR" w:eastAsia="fr-FR"/>
        </w:rPr>
        <w:t>entrainés</w:t>
      </w:r>
      <w:r w:rsidRPr="00441BE7">
        <w:rPr>
          <w:rFonts w:ascii="Calibri" w:eastAsia="Times New Roman" w:hAnsi="Calibri" w:cs="Calibri"/>
          <w:lang w:val="fr-FR" w:eastAsia="fr-FR"/>
        </w:rPr>
        <w:t xml:space="preserve"> et en bonne </w:t>
      </w:r>
      <w:r w:rsidR="006B10AC" w:rsidRPr="00441BE7">
        <w:rPr>
          <w:rFonts w:ascii="Calibri" w:eastAsia="Times New Roman" w:hAnsi="Calibri" w:cs="Calibri"/>
          <w:lang w:val="fr-FR" w:eastAsia="fr-FR"/>
        </w:rPr>
        <w:t>santé</w:t>
      </w:r>
      <w:r w:rsidRPr="00441BE7">
        <w:rPr>
          <w:rFonts w:ascii="Calibri" w:eastAsia="Times New Roman" w:hAnsi="Calibri" w:cs="Calibri"/>
          <w:lang w:val="fr-FR" w:eastAsia="fr-FR"/>
        </w:rPr>
        <w:t xml:space="preserve">́. Il est </w:t>
      </w:r>
      <w:r w:rsidR="006B10AC" w:rsidRPr="00441BE7">
        <w:rPr>
          <w:rFonts w:ascii="Calibri" w:eastAsia="Times New Roman" w:hAnsi="Calibri" w:cs="Calibri"/>
          <w:lang w:val="fr-FR" w:eastAsia="fr-FR"/>
        </w:rPr>
        <w:t>recommandé</w:t>
      </w:r>
      <w:r w:rsidRPr="00441BE7">
        <w:rPr>
          <w:rFonts w:ascii="Calibri" w:eastAsia="Times New Roman" w:hAnsi="Calibri" w:cs="Calibri"/>
          <w:lang w:val="fr-FR" w:eastAsia="fr-FR"/>
        </w:rPr>
        <w:t xml:space="preserve">́ à chaque participant de faire un bilan </w:t>
      </w:r>
      <w:r w:rsidR="006B10AC" w:rsidRPr="00441BE7">
        <w:rPr>
          <w:rFonts w:ascii="Calibri" w:eastAsia="Times New Roman" w:hAnsi="Calibri" w:cs="Calibri"/>
          <w:lang w:val="fr-FR" w:eastAsia="fr-FR"/>
        </w:rPr>
        <w:t>médical</w:t>
      </w:r>
      <w:r w:rsidRPr="00441BE7">
        <w:rPr>
          <w:rFonts w:ascii="Calibri" w:eastAsia="Times New Roman" w:hAnsi="Calibri" w:cs="Calibri"/>
          <w:lang w:val="fr-FR" w:eastAsia="fr-FR"/>
        </w:rPr>
        <w:t xml:space="preserve"> et de demander l’avis d’un </w:t>
      </w:r>
      <w:r w:rsidR="006B10AC" w:rsidRPr="00441BE7">
        <w:rPr>
          <w:rFonts w:ascii="Calibri" w:eastAsia="Times New Roman" w:hAnsi="Calibri" w:cs="Calibri"/>
          <w:lang w:val="fr-FR" w:eastAsia="fr-FR"/>
        </w:rPr>
        <w:t>médecin</w:t>
      </w:r>
      <w:r w:rsidRPr="00441BE7">
        <w:rPr>
          <w:rFonts w:ascii="Calibri" w:eastAsia="Times New Roman" w:hAnsi="Calibri" w:cs="Calibri"/>
          <w:lang w:val="fr-FR" w:eastAsia="fr-FR"/>
        </w:rPr>
        <w:t xml:space="preserve"> avant de prendre </w:t>
      </w:r>
      <w:r w:rsidR="00A63ED9" w:rsidRPr="00441BE7">
        <w:rPr>
          <w:rFonts w:ascii="Calibri" w:eastAsia="Times New Roman" w:hAnsi="Calibri" w:cs="Calibri"/>
          <w:lang w:val="fr-FR" w:eastAsia="fr-FR"/>
        </w:rPr>
        <w:t>son</w:t>
      </w:r>
      <w:r w:rsidRPr="00441BE7">
        <w:rPr>
          <w:rFonts w:ascii="Calibri" w:eastAsia="Times New Roman" w:hAnsi="Calibri" w:cs="Calibri"/>
          <w:lang w:val="fr-FR" w:eastAsia="fr-FR"/>
        </w:rPr>
        <w:t xml:space="preserve"> </w:t>
      </w:r>
      <w:r w:rsidR="006B10AC" w:rsidRPr="00441BE7">
        <w:rPr>
          <w:rFonts w:ascii="Calibri" w:eastAsia="Times New Roman" w:hAnsi="Calibri" w:cs="Calibri"/>
          <w:lang w:val="fr-FR" w:eastAsia="fr-FR"/>
        </w:rPr>
        <w:t>départ</w:t>
      </w:r>
      <w:r w:rsidRPr="00441BE7">
        <w:rPr>
          <w:rFonts w:ascii="Calibri" w:eastAsia="Times New Roman" w:hAnsi="Calibri" w:cs="Calibri"/>
          <w:lang w:val="fr-FR" w:eastAsia="fr-FR"/>
        </w:rPr>
        <w:t xml:space="preserve">. </w:t>
      </w:r>
    </w:p>
    <w:p w14:paraId="3A4FE00B" w14:textId="0AE44EA6" w:rsidR="00D24AE5" w:rsidRPr="00441BE7" w:rsidRDefault="00795B47" w:rsidP="00795B47">
      <w:pPr>
        <w:spacing w:before="100" w:beforeAutospacing="1" w:after="100" w:afterAutospacing="1"/>
        <w:rPr>
          <w:rFonts w:ascii="Calibri" w:eastAsia="Times New Roman" w:hAnsi="Calibri" w:cs="Calibri"/>
          <w:lang w:val="fr-FR" w:eastAsia="fr-FR"/>
        </w:rPr>
      </w:pPr>
      <w:r w:rsidRPr="00441BE7">
        <w:rPr>
          <w:rFonts w:ascii="Calibri" w:eastAsia="Times New Roman" w:hAnsi="Calibri" w:cs="Calibri"/>
          <w:lang w:val="fr-FR" w:eastAsia="fr-FR"/>
        </w:rPr>
        <w:t xml:space="preserve">Les participants sont inscrits selon l’ordre de </w:t>
      </w:r>
      <w:r w:rsidR="006B10AC" w:rsidRPr="00441BE7">
        <w:rPr>
          <w:rFonts w:ascii="Calibri" w:eastAsia="Times New Roman" w:hAnsi="Calibri" w:cs="Calibri"/>
          <w:lang w:val="fr-FR" w:eastAsia="fr-FR"/>
        </w:rPr>
        <w:t>réception</w:t>
      </w:r>
      <w:r w:rsidRPr="00441BE7">
        <w:rPr>
          <w:rFonts w:ascii="Calibri" w:eastAsia="Times New Roman" w:hAnsi="Calibri" w:cs="Calibri"/>
          <w:lang w:val="fr-FR" w:eastAsia="fr-FR"/>
        </w:rPr>
        <w:t xml:space="preserve"> des paiements. Cependant un nombre maximum de coureurs par course peut </w:t>
      </w:r>
      <w:r w:rsidR="006B10AC" w:rsidRPr="00441BE7">
        <w:rPr>
          <w:rFonts w:ascii="Calibri" w:eastAsia="Times New Roman" w:hAnsi="Calibri" w:cs="Calibri"/>
          <w:lang w:val="fr-FR" w:eastAsia="fr-FR"/>
        </w:rPr>
        <w:t>être</w:t>
      </w:r>
      <w:r w:rsidRPr="00441BE7">
        <w:rPr>
          <w:rFonts w:ascii="Calibri" w:eastAsia="Times New Roman" w:hAnsi="Calibri" w:cs="Calibri"/>
          <w:lang w:val="fr-FR" w:eastAsia="fr-FR"/>
        </w:rPr>
        <w:t xml:space="preserve"> fixé par l’organisation. Une fois ce maximum atteint, les inscriptions ne seront plus prises en </w:t>
      </w:r>
      <w:r w:rsidR="006B10AC" w:rsidRPr="00441BE7">
        <w:rPr>
          <w:rFonts w:ascii="Calibri" w:eastAsia="Times New Roman" w:hAnsi="Calibri" w:cs="Calibri"/>
          <w:lang w:val="fr-FR" w:eastAsia="fr-FR"/>
        </w:rPr>
        <w:t>con</w:t>
      </w:r>
      <w:r w:rsidR="006B10AC">
        <w:rPr>
          <w:rFonts w:ascii="Calibri" w:eastAsia="Times New Roman" w:hAnsi="Calibri" w:cs="Calibri"/>
          <w:lang w:val="fr-FR" w:eastAsia="fr-FR"/>
        </w:rPr>
        <w:t>s</w:t>
      </w:r>
      <w:r w:rsidR="006B10AC" w:rsidRPr="00441BE7">
        <w:rPr>
          <w:rFonts w:ascii="Calibri" w:eastAsia="Times New Roman" w:hAnsi="Calibri" w:cs="Calibri"/>
          <w:lang w:val="fr-FR" w:eastAsia="fr-FR"/>
        </w:rPr>
        <w:t>idération</w:t>
      </w:r>
      <w:r w:rsidRPr="00441BE7">
        <w:rPr>
          <w:rFonts w:ascii="Calibri" w:eastAsia="Times New Roman" w:hAnsi="Calibri" w:cs="Calibri"/>
          <w:lang w:val="fr-FR" w:eastAsia="fr-FR"/>
        </w:rPr>
        <w:t xml:space="preserve">. </w:t>
      </w:r>
    </w:p>
    <w:p w14:paraId="2552CF81" w14:textId="77777777" w:rsidR="00795B47" w:rsidRPr="00441BE7" w:rsidRDefault="00795B47" w:rsidP="00795B47">
      <w:pPr>
        <w:spacing w:before="100" w:beforeAutospacing="1" w:after="100" w:afterAutospacing="1"/>
        <w:rPr>
          <w:rFonts w:ascii="Times New Roman" w:eastAsia="Times New Roman" w:hAnsi="Times New Roman" w:cs="Times New Roman"/>
          <w:lang w:val="fr-FR" w:eastAsia="fr-FR"/>
        </w:rPr>
      </w:pPr>
      <w:r w:rsidRPr="00441BE7">
        <w:rPr>
          <w:rFonts w:ascii="Calibri" w:eastAsia="Times New Roman" w:hAnsi="Calibri" w:cs="Calibri"/>
          <w:lang w:val="fr-FR" w:eastAsia="fr-FR"/>
        </w:rPr>
        <w:t xml:space="preserve">Article 4 – </w:t>
      </w:r>
      <w:r w:rsidRPr="00441BE7">
        <w:rPr>
          <w:rFonts w:ascii="Calibri" w:eastAsia="Times New Roman" w:hAnsi="Calibri" w:cs="Calibri"/>
          <w:b/>
          <w:bCs/>
          <w:lang w:val="fr-FR" w:eastAsia="fr-FR"/>
        </w:rPr>
        <w:t xml:space="preserve">Classement </w:t>
      </w:r>
    </w:p>
    <w:p w14:paraId="609DD0EE" w14:textId="40FAF86E" w:rsidR="006B10AC" w:rsidRDefault="00795B47" w:rsidP="00795B47">
      <w:pPr>
        <w:spacing w:before="100" w:beforeAutospacing="1" w:after="100" w:afterAutospacing="1"/>
        <w:rPr>
          <w:rFonts w:ascii="Calibri" w:eastAsia="Times New Roman" w:hAnsi="Calibri" w:cs="Calibri"/>
          <w:lang w:val="fr-FR" w:eastAsia="fr-FR"/>
        </w:rPr>
      </w:pPr>
      <w:r w:rsidRPr="00441BE7">
        <w:rPr>
          <w:rFonts w:ascii="Calibri" w:eastAsia="Times New Roman" w:hAnsi="Calibri" w:cs="Calibri"/>
          <w:lang w:val="fr-FR" w:eastAsia="fr-FR"/>
        </w:rPr>
        <w:lastRenderedPageBreak/>
        <w:t xml:space="preserve">Votre temps officiel de course </w:t>
      </w:r>
      <w:r w:rsidR="00002BC6">
        <w:rPr>
          <w:rFonts w:ascii="Calibri" w:eastAsia="Times New Roman" w:hAnsi="Calibri" w:cs="Calibri"/>
          <w:lang w:val="fr-FR" w:eastAsia="fr-FR"/>
        </w:rPr>
        <w:t>se déclenchera</w:t>
      </w:r>
      <w:r w:rsidR="00ED0A6B">
        <w:rPr>
          <w:rFonts w:ascii="Calibri" w:eastAsia="Times New Roman" w:hAnsi="Calibri" w:cs="Calibri"/>
          <w:lang w:val="fr-FR" w:eastAsia="fr-FR"/>
        </w:rPr>
        <w:t xml:space="preserve"> lors de</w:t>
      </w:r>
      <w:r w:rsidR="00002BC6">
        <w:rPr>
          <w:rFonts w:ascii="Calibri" w:eastAsia="Times New Roman" w:hAnsi="Calibri" w:cs="Calibri"/>
          <w:lang w:val="fr-FR" w:eastAsia="fr-FR"/>
        </w:rPr>
        <w:t xml:space="preserve"> votre </w:t>
      </w:r>
      <w:r w:rsidRPr="00441BE7">
        <w:rPr>
          <w:rFonts w:ascii="Calibri" w:eastAsia="Times New Roman" w:hAnsi="Calibri" w:cs="Calibri"/>
          <w:lang w:val="fr-FR" w:eastAsia="fr-FR"/>
        </w:rPr>
        <w:t xml:space="preserve">passage </w:t>
      </w:r>
      <w:r w:rsidR="00002BC6">
        <w:rPr>
          <w:rFonts w:ascii="Calibri" w:eastAsia="Times New Roman" w:hAnsi="Calibri" w:cs="Calibri"/>
          <w:lang w:val="fr-FR" w:eastAsia="fr-FR"/>
        </w:rPr>
        <w:t>sur le tapis</w:t>
      </w:r>
      <w:r w:rsidR="00F70AA2" w:rsidRPr="00441BE7">
        <w:rPr>
          <w:rFonts w:ascii="Calibri" w:eastAsia="Times New Roman" w:hAnsi="Calibri" w:cs="Calibri"/>
          <w:lang w:val="fr-FR" w:eastAsia="fr-FR"/>
        </w:rPr>
        <w:t xml:space="preserve"> de départ et</w:t>
      </w:r>
      <w:r w:rsidRPr="00441BE7">
        <w:rPr>
          <w:rFonts w:ascii="Calibri" w:eastAsia="Times New Roman" w:hAnsi="Calibri" w:cs="Calibri"/>
          <w:lang w:val="fr-FR" w:eastAsia="fr-FR"/>
        </w:rPr>
        <w:t xml:space="preserve"> </w:t>
      </w:r>
      <w:r w:rsidR="00ED0A6B">
        <w:rPr>
          <w:rFonts w:ascii="Calibri" w:eastAsia="Times New Roman" w:hAnsi="Calibri" w:cs="Calibri"/>
          <w:lang w:val="fr-FR" w:eastAsia="fr-FR"/>
        </w:rPr>
        <w:t xml:space="preserve">lors de </w:t>
      </w:r>
      <w:r w:rsidRPr="00441BE7">
        <w:rPr>
          <w:rFonts w:ascii="Calibri" w:eastAsia="Times New Roman" w:hAnsi="Calibri" w:cs="Calibri"/>
          <w:lang w:val="fr-FR" w:eastAsia="fr-FR"/>
        </w:rPr>
        <w:t xml:space="preserve">votre passage sur </w:t>
      </w:r>
      <w:r w:rsidR="00002BC6">
        <w:rPr>
          <w:rFonts w:ascii="Calibri" w:eastAsia="Times New Roman" w:hAnsi="Calibri" w:cs="Calibri"/>
          <w:lang w:val="fr-FR" w:eastAsia="fr-FR"/>
        </w:rPr>
        <w:t xml:space="preserve">le tapis </w:t>
      </w:r>
      <w:r w:rsidRPr="00441BE7">
        <w:rPr>
          <w:rFonts w:ascii="Calibri" w:eastAsia="Times New Roman" w:hAnsi="Calibri" w:cs="Calibri"/>
          <w:lang w:val="fr-FR" w:eastAsia="fr-FR"/>
        </w:rPr>
        <w:t xml:space="preserve">d’arrivé </w:t>
      </w:r>
      <w:r w:rsidR="00002BC6">
        <w:rPr>
          <w:rFonts w:ascii="Calibri" w:eastAsia="Times New Roman" w:hAnsi="Calibri" w:cs="Calibri"/>
          <w:lang w:val="fr-FR" w:eastAsia="fr-FR"/>
        </w:rPr>
        <w:t>(temps réel)</w:t>
      </w:r>
      <w:r w:rsidR="00002BC6" w:rsidRPr="00441BE7">
        <w:rPr>
          <w:rFonts w:ascii="Calibri" w:eastAsia="Times New Roman" w:hAnsi="Calibri" w:cs="Calibri"/>
          <w:lang w:val="fr-FR" w:eastAsia="fr-FR"/>
        </w:rPr>
        <w:t xml:space="preserve"> </w:t>
      </w:r>
      <w:r w:rsidRPr="00441BE7">
        <w:rPr>
          <w:rFonts w:ascii="Calibri" w:eastAsia="Times New Roman" w:hAnsi="Calibri" w:cs="Calibri"/>
          <w:lang w:val="fr-FR" w:eastAsia="fr-FR"/>
        </w:rPr>
        <w:t>pour</w:t>
      </w:r>
      <w:r w:rsidR="00F70AA2" w:rsidRPr="00441BE7">
        <w:rPr>
          <w:rFonts w:ascii="Calibri" w:eastAsia="Times New Roman" w:hAnsi="Calibri" w:cs="Calibri"/>
          <w:lang w:val="fr-FR" w:eastAsia="fr-FR"/>
        </w:rPr>
        <w:t xml:space="preserve"> toutes les épreuves.</w:t>
      </w:r>
      <w:r w:rsidRPr="00441BE7">
        <w:rPr>
          <w:rFonts w:ascii="Calibri" w:eastAsia="Times New Roman" w:hAnsi="Calibri" w:cs="Calibri"/>
          <w:lang w:val="fr-FR" w:eastAsia="fr-FR"/>
        </w:rPr>
        <w:t xml:space="preserve"> </w:t>
      </w:r>
      <w:r w:rsidR="006B10AC">
        <w:rPr>
          <w:rFonts w:ascii="Calibri" w:eastAsia="Times New Roman" w:hAnsi="Calibri" w:cs="Calibri"/>
          <w:lang w:val="fr-FR" w:eastAsia="fr-FR"/>
        </w:rPr>
        <w:t>Les zones de récupération situées entre le quai de l’Ile et la rue Bémont, ne seront pas chronométré</w:t>
      </w:r>
      <w:r w:rsidR="002A3C18">
        <w:rPr>
          <w:rFonts w:ascii="Calibri" w:eastAsia="Times New Roman" w:hAnsi="Calibri" w:cs="Calibri"/>
          <w:lang w:val="fr-FR" w:eastAsia="fr-FR"/>
        </w:rPr>
        <w:t>e</w:t>
      </w:r>
      <w:r w:rsidR="006B10AC">
        <w:rPr>
          <w:rFonts w:ascii="Calibri" w:eastAsia="Times New Roman" w:hAnsi="Calibri" w:cs="Calibri"/>
          <w:lang w:val="fr-FR" w:eastAsia="fr-FR"/>
        </w:rPr>
        <w:t>s</w:t>
      </w:r>
      <w:r w:rsidR="002A3C18">
        <w:rPr>
          <w:rFonts w:ascii="Calibri" w:eastAsia="Times New Roman" w:hAnsi="Calibri" w:cs="Calibri"/>
          <w:lang w:val="fr-FR" w:eastAsia="fr-FR"/>
        </w:rPr>
        <w:t xml:space="preserve"> afin de laisser le temps aux participants de rejoindre l’autre partie du parcours. </w:t>
      </w:r>
      <w:r w:rsidR="006B10AC">
        <w:rPr>
          <w:rFonts w:ascii="Calibri" w:eastAsia="Times New Roman" w:hAnsi="Calibri" w:cs="Calibri"/>
          <w:lang w:val="fr-FR" w:eastAsia="fr-FR"/>
        </w:rPr>
        <w:t>Toutefois les participants auront 5 à 6 minutes pour relier les 2 parties du parcours. Ils seront alors responsables de leur trajet et devront respecter en tout point la LCR, loi sur la circulation routière</w:t>
      </w:r>
      <w:r w:rsidR="002A3C18">
        <w:rPr>
          <w:rFonts w:ascii="Calibri" w:eastAsia="Times New Roman" w:hAnsi="Calibri" w:cs="Calibri"/>
          <w:lang w:val="fr-FR" w:eastAsia="fr-FR"/>
        </w:rPr>
        <w:t>. Si ils ne se présentent pas dans les 5 à 6 minute sur le départ de l’autre partie du parcours alors le participant sera éliminé de la course.</w:t>
      </w:r>
    </w:p>
    <w:p w14:paraId="74EF429B" w14:textId="25553F13" w:rsidR="00002BC6" w:rsidRDefault="00002BC6" w:rsidP="00795B47">
      <w:pPr>
        <w:spacing w:before="100" w:beforeAutospacing="1" w:after="100" w:afterAutospacing="1"/>
        <w:rPr>
          <w:rFonts w:ascii="Calibri" w:eastAsia="Times New Roman" w:hAnsi="Calibri" w:cs="Calibri"/>
          <w:lang w:val="fr-FR" w:eastAsia="fr-FR"/>
        </w:rPr>
      </w:pPr>
      <w:r>
        <w:rPr>
          <w:rFonts w:ascii="Calibri" w:eastAsia="Times New Roman" w:hAnsi="Calibri" w:cs="Calibri"/>
          <w:lang w:val="fr-FR" w:eastAsia="fr-FR"/>
        </w:rPr>
        <w:t xml:space="preserve">Des prix podiums seront décernés </w:t>
      </w:r>
      <w:r w:rsidR="00ED0A6B">
        <w:rPr>
          <w:rFonts w:ascii="Calibri" w:eastAsia="Times New Roman" w:hAnsi="Calibri" w:cs="Calibri"/>
          <w:lang w:val="fr-FR" w:eastAsia="fr-FR"/>
        </w:rPr>
        <w:t>pour l</w:t>
      </w:r>
      <w:r>
        <w:rPr>
          <w:rFonts w:ascii="Calibri" w:eastAsia="Times New Roman" w:hAnsi="Calibri" w:cs="Calibri"/>
          <w:lang w:val="fr-FR" w:eastAsia="fr-FR"/>
        </w:rPr>
        <w:t xml:space="preserve">e </w:t>
      </w:r>
      <w:r w:rsidR="009E7353">
        <w:rPr>
          <w:rFonts w:ascii="Calibri" w:eastAsia="Times New Roman" w:hAnsi="Calibri" w:cs="Calibri"/>
          <w:lang w:val="fr-FR" w:eastAsia="fr-FR"/>
        </w:rPr>
        <w:t>1</w:t>
      </w:r>
      <w:r w:rsidR="006B10AC">
        <w:rPr>
          <w:rFonts w:ascii="Calibri" w:eastAsia="Times New Roman" w:hAnsi="Calibri" w:cs="Calibri"/>
          <w:lang w:val="fr-FR" w:eastAsia="fr-FR"/>
        </w:rPr>
        <w:t xml:space="preserve">6 </w:t>
      </w:r>
      <w:r>
        <w:rPr>
          <w:rFonts w:ascii="Calibri" w:eastAsia="Times New Roman" w:hAnsi="Calibri" w:cs="Calibri"/>
          <w:lang w:val="fr-FR" w:eastAsia="fr-FR"/>
        </w:rPr>
        <w:t>KM</w:t>
      </w:r>
      <w:r w:rsidR="00BC641D">
        <w:rPr>
          <w:rFonts w:ascii="Calibri" w:eastAsia="Times New Roman" w:hAnsi="Calibri" w:cs="Calibri"/>
          <w:lang w:val="fr-FR" w:eastAsia="fr-FR"/>
        </w:rPr>
        <w:t xml:space="preserve">, </w:t>
      </w:r>
      <w:r w:rsidR="006B10AC">
        <w:rPr>
          <w:rFonts w:ascii="Calibri" w:eastAsia="Times New Roman" w:hAnsi="Calibri" w:cs="Calibri"/>
          <w:lang w:val="fr-FR" w:eastAsia="fr-FR"/>
        </w:rPr>
        <w:t xml:space="preserve">9 </w:t>
      </w:r>
      <w:r>
        <w:rPr>
          <w:rFonts w:ascii="Calibri" w:eastAsia="Times New Roman" w:hAnsi="Calibri" w:cs="Calibri"/>
          <w:lang w:val="fr-FR" w:eastAsia="fr-FR"/>
        </w:rPr>
        <w:t>KM</w:t>
      </w:r>
      <w:r w:rsidR="00BC641D">
        <w:rPr>
          <w:rFonts w:ascii="Calibri" w:eastAsia="Times New Roman" w:hAnsi="Calibri" w:cs="Calibri"/>
          <w:lang w:val="fr-FR" w:eastAsia="fr-FR"/>
        </w:rPr>
        <w:t>,</w:t>
      </w:r>
      <w:r>
        <w:rPr>
          <w:rFonts w:ascii="Calibri" w:eastAsia="Times New Roman" w:hAnsi="Calibri" w:cs="Calibri"/>
          <w:lang w:val="fr-FR" w:eastAsia="fr-FR"/>
        </w:rPr>
        <w:t xml:space="preserve"> </w:t>
      </w:r>
      <w:r w:rsidR="00BC641D">
        <w:rPr>
          <w:rFonts w:ascii="Calibri" w:eastAsia="Times New Roman" w:hAnsi="Calibri" w:cs="Calibri"/>
          <w:lang w:val="fr-FR" w:eastAsia="fr-FR"/>
        </w:rPr>
        <w:t xml:space="preserve">6KM running et 1 km enfant </w:t>
      </w:r>
      <w:r w:rsidR="00ED0A6B">
        <w:rPr>
          <w:rFonts w:ascii="Calibri" w:eastAsia="Times New Roman" w:hAnsi="Calibri" w:cs="Calibri"/>
          <w:lang w:val="fr-FR" w:eastAsia="fr-FR"/>
        </w:rPr>
        <w:t>selon les catégories.</w:t>
      </w:r>
    </w:p>
    <w:p w14:paraId="06107EA8" w14:textId="77777777" w:rsidR="00F70AA2" w:rsidRPr="00441BE7" w:rsidRDefault="00F70AA2" w:rsidP="00795B47">
      <w:pPr>
        <w:spacing w:before="100" w:beforeAutospacing="1" w:after="100" w:afterAutospacing="1"/>
        <w:rPr>
          <w:rFonts w:ascii="Calibri" w:eastAsia="Times New Roman" w:hAnsi="Calibri" w:cs="Calibri"/>
          <w:lang w:val="fr-FR" w:eastAsia="fr-FR"/>
        </w:rPr>
      </w:pPr>
    </w:p>
    <w:p w14:paraId="41D79FD7" w14:textId="5DD8B423" w:rsidR="008B557C" w:rsidRPr="00441BE7" w:rsidRDefault="00795B47" w:rsidP="00795B47">
      <w:pPr>
        <w:spacing w:before="100" w:beforeAutospacing="1" w:after="100" w:afterAutospacing="1"/>
        <w:rPr>
          <w:rFonts w:ascii="Calibri" w:eastAsia="Times New Roman" w:hAnsi="Calibri" w:cs="Calibri"/>
          <w:lang w:val="fr-FR" w:eastAsia="fr-FR"/>
        </w:rPr>
      </w:pPr>
      <w:r w:rsidRPr="00441BE7">
        <w:rPr>
          <w:rFonts w:ascii="Calibri" w:eastAsia="Times New Roman" w:hAnsi="Calibri" w:cs="Calibri"/>
          <w:lang w:val="fr-FR" w:eastAsia="fr-FR"/>
        </w:rPr>
        <w:t xml:space="preserve">Article 5 – </w:t>
      </w:r>
      <w:r w:rsidRPr="00441BE7">
        <w:rPr>
          <w:rFonts w:ascii="Calibri" w:eastAsia="Times New Roman" w:hAnsi="Calibri" w:cs="Calibri"/>
          <w:b/>
          <w:bCs/>
          <w:lang w:val="fr-FR" w:eastAsia="fr-FR"/>
        </w:rPr>
        <w:t>Engagement</w:t>
      </w:r>
      <w:r w:rsidRPr="00441BE7">
        <w:rPr>
          <w:rFonts w:ascii="Calibri" w:eastAsia="Times New Roman" w:hAnsi="Calibri" w:cs="Calibri"/>
          <w:b/>
          <w:bCs/>
          <w:lang w:val="fr-FR" w:eastAsia="fr-FR"/>
        </w:rPr>
        <w:br/>
      </w:r>
      <w:r w:rsidRPr="00441BE7">
        <w:rPr>
          <w:rFonts w:ascii="Calibri" w:eastAsia="Times New Roman" w:hAnsi="Calibri" w:cs="Calibri"/>
          <w:lang w:val="fr-FR" w:eastAsia="fr-FR"/>
        </w:rPr>
        <w:t xml:space="preserve">Tout engagement est personnel, ferme et </w:t>
      </w:r>
      <w:r w:rsidR="006B10AC" w:rsidRPr="00441BE7">
        <w:rPr>
          <w:rFonts w:ascii="Calibri" w:eastAsia="Times New Roman" w:hAnsi="Calibri" w:cs="Calibri"/>
          <w:lang w:val="fr-FR" w:eastAsia="fr-FR"/>
        </w:rPr>
        <w:t>définitif</w:t>
      </w:r>
      <w:r w:rsidRPr="00441BE7">
        <w:rPr>
          <w:rFonts w:ascii="Calibri" w:eastAsia="Times New Roman" w:hAnsi="Calibri" w:cs="Calibri"/>
          <w:lang w:val="fr-FR" w:eastAsia="fr-FR"/>
        </w:rPr>
        <w:t>, et ne peut faire l'objet de</w:t>
      </w:r>
      <w:r w:rsidR="008B557C" w:rsidRPr="00441BE7">
        <w:rPr>
          <w:rFonts w:ascii="Calibri" w:eastAsia="Times New Roman" w:hAnsi="Calibri" w:cs="Calibri"/>
          <w:lang w:val="fr-FR" w:eastAsia="fr-FR"/>
        </w:rPr>
        <w:t xml:space="preserve"> </w:t>
      </w:r>
      <w:r w:rsidRPr="00441BE7">
        <w:rPr>
          <w:rFonts w:ascii="Calibri" w:eastAsia="Times New Roman" w:hAnsi="Calibri" w:cs="Calibri"/>
          <w:lang w:val="fr-FR" w:eastAsia="fr-FR"/>
        </w:rPr>
        <w:t>remboursement pour quelque motif que ce soit.</w:t>
      </w:r>
      <w:r w:rsidR="00651173" w:rsidRPr="00441BE7">
        <w:rPr>
          <w:rFonts w:ascii="Calibri" w:eastAsia="Times New Roman" w:hAnsi="Calibri" w:cs="Calibri"/>
          <w:lang w:val="fr-FR" w:eastAsia="fr-FR"/>
        </w:rPr>
        <w:t xml:space="preserve"> Le dossard peut être transféré à un autre coureur à condition d’avoir informé l’organisateur via mail. A</w:t>
      </w:r>
      <w:r w:rsidRPr="00441BE7">
        <w:rPr>
          <w:rFonts w:ascii="Calibri" w:eastAsia="Times New Roman" w:hAnsi="Calibri" w:cs="Calibri"/>
          <w:lang w:val="fr-FR" w:eastAsia="fr-FR"/>
        </w:rPr>
        <w:t>ucun remboursement ne ser</w:t>
      </w:r>
      <w:r w:rsidR="008B557C" w:rsidRPr="00441BE7">
        <w:rPr>
          <w:rFonts w:ascii="Calibri" w:eastAsia="Times New Roman" w:hAnsi="Calibri" w:cs="Calibri"/>
          <w:lang w:val="fr-FR" w:eastAsia="fr-FR"/>
        </w:rPr>
        <w:t>a</w:t>
      </w:r>
      <w:r w:rsidRPr="00441BE7">
        <w:rPr>
          <w:rFonts w:ascii="Calibri" w:eastAsia="Times New Roman" w:hAnsi="Calibri" w:cs="Calibri"/>
          <w:lang w:val="fr-FR" w:eastAsia="fr-FR"/>
        </w:rPr>
        <w:t xml:space="preserve"> </w:t>
      </w:r>
      <w:r w:rsidR="006B10AC" w:rsidRPr="00441BE7">
        <w:rPr>
          <w:rFonts w:ascii="Calibri" w:eastAsia="Times New Roman" w:hAnsi="Calibri" w:cs="Calibri"/>
          <w:lang w:val="fr-FR" w:eastAsia="fr-FR"/>
        </w:rPr>
        <w:t>effectué</w:t>
      </w:r>
      <w:r w:rsidRPr="00441BE7">
        <w:rPr>
          <w:rFonts w:ascii="Calibri" w:eastAsia="Times New Roman" w:hAnsi="Calibri" w:cs="Calibri"/>
          <w:lang w:val="fr-FR" w:eastAsia="fr-FR"/>
        </w:rPr>
        <w:t>́</w:t>
      </w:r>
      <w:r w:rsidR="00651173" w:rsidRPr="00441BE7">
        <w:rPr>
          <w:rFonts w:ascii="Calibri" w:eastAsia="Times New Roman" w:hAnsi="Calibri" w:cs="Calibri"/>
          <w:lang w:val="fr-FR" w:eastAsia="fr-FR"/>
        </w:rPr>
        <w:t xml:space="preserve"> en cas de transfert ou de non-participation.</w:t>
      </w:r>
      <w:r w:rsidRPr="00441BE7">
        <w:rPr>
          <w:rFonts w:ascii="Calibri" w:eastAsia="Times New Roman" w:hAnsi="Calibri" w:cs="Calibri"/>
          <w:lang w:val="fr-FR" w:eastAsia="fr-FR"/>
        </w:rPr>
        <w:t xml:space="preserve"> Le dossard devra </w:t>
      </w:r>
      <w:r w:rsidR="006B10AC" w:rsidRPr="00441BE7">
        <w:rPr>
          <w:rFonts w:ascii="Calibri" w:eastAsia="Times New Roman" w:hAnsi="Calibri" w:cs="Calibri"/>
          <w:lang w:val="fr-FR" w:eastAsia="fr-FR"/>
        </w:rPr>
        <w:t>être</w:t>
      </w:r>
      <w:r w:rsidRPr="00441BE7">
        <w:rPr>
          <w:rFonts w:ascii="Calibri" w:eastAsia="Times New Roman" w:hAnsi="Calibri" w:cs="Calibri"/>
          <w:lang w:val="fr-FR" w:eastAsia="fr-FR"/>
        </w:rPr>
        <w:t xml:space="preserve"> </w:t>
      </w:r>
      <w:r w:rsidR="006B10AC" w:rsidRPr="00441BE7">
        <w:rPr>
          <w:rFonts w:ascii="Calibri" w:eastAsia="Times New Roman" w:hAnsi="Calibri" w:cs="Calibri"/>
          <w:lang w:val="fr-FR" w:eastAsia="fr-FR"/>
        </w:rPr>
        <w:t>entièrement</w:t>
      </w:r>
      <w:r w:rsidRPr="00441BE7">
        <w:rPr>
          <w:rFonts w:ascii="Calibri" w:eastAsia="Times New Roman" w:hAnsi="Calibri" w:cs="Calibri"/>
          <w:lang w:val="fr-FR" w:eastAsia="fr-FR"/>
        </w:rPr>
        <w:t xml:space="preserve"> lisible. </w:t>
      </w:r>
    </w:p>
    <w:p w14:paraId="081BC66A" w14:textId="77777777" w:rsidR="00795B47" w:rsidRPr="00441BE7" w:rsidRDefault="00795B47" w:rsidP="00795B47">
      <w:pPr>
        <w:spacing w:before="100" w:beforeAutospacing="1" w:after="100" w:afterAutospacing="1"/>
        <w:rPr>
          <w:rFonts w:ascii="Times New Roman" w:eastAsia="Times New Roman" w:hAnsi="Times New Roman" w:cs="Times New Roman"/>
          <w:lang w:val="fr-FR" w:eastAsia="fr-FR"/>
        </w:rPr>
      </w:pPr>
      <w:r w:rsidRPr="00441BE7">
        <w:rPr>
          <w:rFonts w:ascii="Calibri" w:eastAsia="Times New Roman" w:hAnsi="Calibri" w:cs="Calibri"/>
          <w:lang w:val="fr-FR" w:eastAsia="fr-FR"/>
        </w:rPr>
        <w:t xml:space="preserve">Article 6– </w:t>
      </w:r>
      <w:r w:rsidRPr="00441BE7">
        <w:rPr>
          <w:rFonts w:ascii="Calibri" w:eastAsia="Times New Roman" w:hAnsi="Calibri" w:cs="Calibri"/>
          <w:b/>
          <w:bCs/>
          <w:lang w:val="fr-FR" w:eastAsia="fr-FR"/>
        </w:rPr>
        <w:t xml:space="preserve">Dopage </w:t>
      </w:r>
    </w:p>
    <w:p w14:paraId="2C9772AD" w14:textId="1FC3CD94" w:rsidR="00795B47" w:rsidRPr="00441BE7" w:rsidRDefault="00795B47" w:rsidP="00795B47">
      <w:pPr>
        <w:spacing w:before="100" w:beforeAutospacing="1" w:after="100" w:afterAutospacing="1"/>
        <w:rPr>
          <w:rFonts w:ascii="Times New Roman" w:eastAsia="Times New Roman" w:hAnsi="Times New Roman" w:cs="Times New Roman"/>
          <w:lang w:val="fr-FR" w:eastAsia="fr-FR"/>
        </w:rPr>
      </w:pPr>
      <w:r w:rsidRPr="00441BE7">
        <w:rPr>
          <w:rFonts w:ascii="Calibri" w:eastAsia="Times New Roman" w:hAnsi="Calibri" w:cs="Calibri"/>
          <w:lang w:val="fr-FR" w:eastAsia="fr-FR"/>
        </w:rPr>
        <w:t xml:space="preserve">En </w:t>
      </w:r>
      <w:r w:rsidR="006B10AC" w:rsidRPr="00441BE7">
        <w:rPr>
          <w:rFonts w:ascii="Calibri" w:eastAsia="Times New Roman" w:hAnsi="Calibri" w:cs="Calibri"/>
          <w:lang w:val="fr-FR" w:eastAsia="fr-FR"/>
        </w:rPr>
        <w:t>matière</w:t>
      </w:r>
      <w:r w:rsidRPr="00441BE7">
        <w:rPr>
          <w:rFonts w:ascii="Calibri" w:eastAsia="Times New Roman" w:hAnsi="Calibri" w:cs="Calibri"/>
          <w:lang w:val="fr-FR" w:eastAsia="fr-FR"/>
        </w:rPr>
        <w:t xml:space="preserve"> de dopage, le </w:t>
      </w:r>
      <w:r w:rsidR="006B10AC" w:rsidRPr="00441BE7">
        <w:rPr>
          <w:rFonts w:ascii="Calibri" w:eastAsia="Times New Roman" w:hAnsi="Calibri" w:cs="Calibri"/>
          <w:lang w:val="fr-FR" w:eastAsia="fr-FR"/>
        </w:rPr>
        <w:t>règlement</w:t>
      </w:r>
      <w:r w:rsidRPr="00441BE7">
        <w:rPr>
          <w:rFonts w:ascii="Calibri" w:eastAsia="Times New Roman" w:hAnsi="Calibri" w:cs="Calibri"/>
          <w:lang w:val="fr-FR" w:eastAsia="fr-FR"/>
        </w:rPr>
        <w:t xml:space="preserve"> de Swiss Olympic s’applique à l’</w:t>
      </w:r>
      <w:r w:rsidR="006B10AC" w:rsidRPr="00441BE7">
        <w:rPr>
          <w:rFonts w:ascii="Calibri" w:eastAsia="Times New Roman" w:hAnsi="Calibri" w:cs="Calibri"/>
          <w:lang w:val="fr-FR" w:eastAsia="fr-FR"/>
        </w:rPr>
        <w:t>évènement</w:t>
      </w:r>
      <w:r w:rsidRPr="00441BE7">
        <w:rPr>
          <w:rFonts w:ascii="Calibri" w:eastAsia="Times New Roman" w:hAnsi="Calibri" w:cs="Calibri"/>
          <w:lang w:val="fr-FR" w:eastAsia="fr-FR"/>
        </w:rPr>
        <w:t xml:space="preserve">. Les participants peuvent consulter les informations concernant le dopage sur le site internet : </w:t>
      </w:r>
      <w:r w:rsidRPr="00441BE7">
        <w:rPr>
          <w:rFonts w:ascii="Calibri" w:eastAsia="Times New Roman" w:hAnsi="Calibri" w:cs="Calibri"/>
          <w:color w:val="0000FF"/>
          <w:lang w:val="fr-FR" w:eastAsia="fr-FR"/>
        </w:rPr>
        <w:t xml:space="preserve">www.antidoping.ch </w:t>
      </w:r>
    </w:p>
    <w:p w14:paraId="49172A18" w14:textId="77777777" w:rsidR="00795B47" w:rsidRPr="00441BE7" w:rsidRDefault="00795B47" w:rsidP="00795B47">
      <w:pPr>
        <w:spacing w:before="100" w:beforeAutospacing="1" w:after="100" w:afterAutospacing="1"/>
        <w:rPr>
          <w:rFonts w:ascii="Times New Roman" w:eastAsia="Times New Roman" w:hAnsi="Times New Roman" w:cs="Times New Roman"/>
          <w:lang w:val="fr-FR" w:eastAsia="fr-FR"/>
        </w:rPr>
      </w:pPr>
      <w:r w:rsidRPr="00441BE7">
        <w:rPr>
          <w:rFonts w:ascii="Calibri" w:eastAsia="Times New Roman" w:hAnsi="Calibri" w:cs="Calibri"/>
          <w:lang w:val="fr-FR" w:eastAsia="fr-FR"/>
        </w:rPr>
        <w:t>Article 7 - Retrait des dossards</w:t>
      </w:r>
      <w:r w:rsidRPr="00441BE7">
        <w:rPr>
          <w:rFonts w:ascii="Calibri" w:eastAsia="Times New Roman" w:hAnsi="Calibri" w:cs="Calibri"/>
          <w:lang w:val="fr-FR" w:eastAsia="fr-FR"/>
        </w:rPr>
        <w:br/>
        <w:t xml:space="preserve">Le </w:t>
      </w:r>
      <w:r w:rsidRPr="00441BE7">
        <w:rPr>
          <w:rFonts w:ascii="Calibri" w:eastAsia="Times New Roman" w:hAnsi="Calibri" w:cs="Calibri"/>
          <w:b/>
          <w:bCs/>
          <w:lang w:val="fr-FR" w:eastAsia="fr-FR"/>
        </w:rPr>
        <w:t xml:space="preserve">retrait des dossards </w:t>
      </w:r>
      <w:r w:rsidRPr="00441BE7">
        <w:rPr>
          <w:rFonts w:ascii="Calibri" w:eastAsia="Times New Roman" w:hAnsi="Calibri" w:cs="Calibri"/>
          <w:lang w:val="fr-FR" w:eastAsia="fr-FR"/>
        </w:rPr>
        <w:t xml:space="preserve">s’effectuera </w:t>
      </w:r>
      <w:r w:rsidR="008B557C" w:rsidRPr="00441BE7">
        <w:rPr>
          <w:rFonts w:ascii="Calibri" w:eastAsia="Times New Roman" w:hAnsi="Calibri" w:cs="Calibri"/>
          <w:b/>
          <w:bCs/>
          <w:lang w:val="fr-FR" w:eastAsia="fr-FR"/>
        </w:rPr>
        <w:t xml:space="preserve">selon </w:t>
      </w:r>
      <w:r w:rsidR="00441BE7" w:rsidRPr="00441BE7">
        <w:rPr>
          <w:rFonts w:ascii="Calibri" w:eastAsia="Times New Roman" w:hAnsi="Calibri" w:cs="Calibri"/>
          <w:b/>
          <w:bCs/>
          <w:lang w:val="fr-FR" w:eastAsia="fr-FR"/>
        </w:rPr>
        <w:t>L’</w:t>
      </w:r>
      <w:r w:rsidR="008B557C" w:rsidRPr="00441BE7">
        <w:rPr>
          <w:rFonts w:ascii="Calibri" w:eastAsia="Times New Roman" w:hAnsi="Calibri" w:cs="Calibri"/>
          <w:b/>
          <w:bCs/>
          <w:lang w:val="fr-FR" w:eastAsia="fr-FR"/>
        </w:rPr>
        <w:t xml:space="preserve">information </w:t>
      </w:r>
      <w:r w:rsidR="00441BE7" w:rsidRPr="00441BE7">
        <w:rPr>
          <w:rFonts w:ascii="Calibri" w:eastAsia="Times New Roman" w:hAnsi="Calibri" w:cs="Calibri"/>
          <w:b/>
          <w:bCs/>
          <w:lang w:val="fr-FR" w:eastAsia="fr-FR"/>
        </w:rPr>
        <w:t>mentionnées sur</w:t>
      </w:r>
      <w:r w:rsidR="008B557C" w:rsidRPr="00441BE7">
        <w:rPr>
          <w:rFonts w:ascii="Calibri" w:eastAsia="Times New Roman" w:hAnsi="Calibri" w:cs="Calibri"/>
          <w:b/>
          <w:bCs/>
          <w:lang w:val="fr-FR" w:eastAsia="fr-FR"/>
        </w:rPr>
        <w:t xml:space="preserve"> le site internet</w:t>
      </w:r>
    </w:p>
    <w:p w14:paraId="18B6ACFE" w14:textId="707D231E" w:rsidR="00441BE7" w:rsidRPr="00441BE7" w:rsidRDefault="00795B47" w:rsidP="00795B47">
      <w:pPr>
        <w:spacing w:before="100" w:beforeAutospacing="1" w:after="100" w:afterAutospacing="1"/>
        <w:rPr>
          <w:rFonts w:ascii="Times New Roman" w:eastAsia="Times New Roman" w:hAnsi="Times New Roman" w:cs="Times New Roman"/>
          <w:lang w:val="fr-FR" w:eastAsia="fr-FR"/>
        </w:rPr>
      </w:pPr>
      <w:r w:rsidRPr="00441BE7">
        <w:rPr>
          <w:rFonts w:ascii="Calibri" w:eastAsia="Times New Roman" w:hAnsi="Calibri" w:cs="Calibri"/>
          <w:lang w:val="fr-FR" w:eastAsia="fr-FR"/>
        </w:rPr>
        <w:t xml:space="preserve">La remise du dossard se fera sur </w:t>
      </w:r>
      <w:r w:rsidR="006B10AC" w:rsidRPr="00441BE7">
        <w:rPr>
          <w:rFonts w:ascii="Calibri" w:eastAsia="Times New Roman" w:hAnsi="Calibri" w:cs="Calibri"/>
          <w:lang w:val="fr-FR" w:eastAsia="fr-FR"/>
        </w:rPr>
        <w:t>présentation</w:t>
      </w:r>
      <w:r w:rsidRPr="00441BE7">
        <w:rPr>
          <w:rFonts w:ascii="Calibri" w:eastAsia="Times New Roman" w:hAnsi="Calibri" w:cs="Calibri"/>
          <w:lang w:val="fr-FR" w:eastAsia="fr-FR"/>
        </w:rPr>
        <w:t xml:space="preserve"> de la confirmation d’inscription </w:t>
      </w:r>
      <w:r w:rsidR="009E7353">
        <w:rPr>
          <w:rFonts w:ascii="Calibri" w:eastAsia="Times New Roman" w:hAnsi="Calibri" w:cs="Calibri"/>
          <w:lang w:val="fr-FR" w:eastAsia="fr-FR"/>
        </w:rPr>
        <w:t xml:space="preserve">ou du voucher </w:t>
      </w:r>
      <w:r w:rsidRPr="00441BE7">
        <w:rPr>
          <w:rFonts w:ascii="Calibri" w:eastAsia="Times New Roman" w:hAnsi="Calibri" w:cs="Calibri"/>
          <w:lang w:val="fr-FR" w:eastAsia="fr-FR"/>
        </w:rPr>
        <w:t xml:space="preserve">fournie par l’organisation. Cette confirmation d’inscription </w:t>
      </w:r>
      <w:r w:rsidR="009E7353">
        <w:rPr>
          <w:rFonts w:ascii="Calibri" w:eastAsia="Times New Roman" w:hAnsi="Calibri" w:cs="Calibri"/>
          <w:lang w:val="fr-FR" w:eastAsia="fr-FR"/>
        </w:rPr>
        <w:t xml:space="preserve">ou voucher </w:t>
      </w:r>
      <w:r w:rsidRPr="00441BE7">
        <w:rPr>
          <w:rFonts w:ascii="Calibri" w:eastAsia="Times New Roman" w:hAnsi="Calibri" w:cs="Calibri"/>
          <w:lang w:val="fr-FR" w:eastAsia="fr-FR"/>
        </w:rPr>
        <w:t xml:space="preserve">sera </w:t>
      </w:r>
      <w:r w:rsidR="00BC641D">
        <w:rPr>
          <w:rFonts w:ascii="Calibri" w:eastAsia="Times New Roman" w:hAnsi="Calibri" w:cs="Calibri"/>
          <w:lang w:val="fr-FR" w:eastAsia="fr-FR"/>
        </w:rPr>
        <w:t xml:space="preserve">envoyée </w:t>
      </w:r>
      <w:r w:rsidRPr="00441BE7">
        <w:rPr>
          <w:rFonts w:ascii="Calibri" w:eastAsia="Times New Roman" w:hAnsi="Calibri" w:cs="Calibri"/>
          <w:lang w:val="fr-FR" w:eastAsia="fr-FR"/>
        </w:rPr>
        <w:t xml:space="preserve">exclusivement par courriel, à l’adresse </w:t>
      </w:r>
      <w:r w:rsidR="006B10AC" w:rsidRPr="00441BE7">
        <w:rPr>
          <w:rFonts w:ascii="Calibri" w:eastAsia="Times New Roman" w:hAnsi="Calibri" w:cs="Calibri"/>
          <w:lang w:val="fr-FR" w:eastAsia="fr-FR"/>
        </w:rPr>
        <w:t>électronique</w:t>
      </w:r>
      <w:r w:rsidRPr="00441BE7">
        <w:rPr>
          <w:rFonts w:ascii="Calibri" w:eastAsia="Times New Roman" w:hAnsi="Calibri" w:cs="Calibri"/>
          <w:lang w:val="fr-FR" w:eastAsia="fr-FR"/>
        </w:rPr>
        <w:t xml:space="preserve"> </w:t>
      </w:r>
      <w:r w:rsidR="006B10AC" w:rsidRPr="00441BE7">
        <w:rPr>
          <w:rFonts w:ascii="Calibri" w:eastAsia="Times New Roman" w:hAnsi="Calibri" w:cs="Calibri"/>
          <w:lang w:val="fr-FR" w:eastAsia="fr-FR"/>
        </w:rPr>
        <w:t>mentionnée</w:t>
      </w:r>
      <w:r w:rsidRPr="00441BE7">
        <w:rPr>
          <w:rFonts w:ascii="Calibri" w:eastAsia="Times New Roman" w:hAnsi="Calibri" w:cs="Calibri"/>
          <w:lang w:val="fr-FR" w:eastAsia="fr-FR"/>
        </w:rPr>
        <w:t xml:space="preserve"> par le coureur lors de son </w:t>
      </w:r>
      <w:r w:rsidR="00BC641D">
        <w:rPr>
          <w:rFonts w:ascii="Calibri" w:eastAsia="Times New Roman" w:hAnsi="Calibri" w:cs="Calibri"/>
          <w:lang w:val="fr-FR" w:eastAsia="fr-FR"/>
        </w:rPr>
        <w:t>inscription</w:t>
      </w:r>
      <w:r w:rsidRPr="00441BE7">
        <w:rPr>
          <w:rFonts w:ascii="Calibri" w:eastAsia="Times New Roman" w:hAnsi="Calibri" w:cs="Calibri"/>
          <w:lang w:val="fr-FR" w:eastAsia="fr-FR"/>
        </w:rPr>
        <w:t xml:space="preserve">. </w:t>
      </w:r>
    </w:p>
    <w:p w14:paraId="331750AF" w14:textId="77777777" w:rsidR="00795B47" w:rsidRPr="00441BE7" w:rsidRDefault="00795B47" w:rsidP="00795B47">
      <w:pPr>
        <w:spacing w:before="100" w:beforeAutospacing="1" w:after="100" w:afterAutospacing="1"/>
        <w:rPr>
          <w:rFonts w:ascii="Times New Roman" w:eastAsia="Times New Roman" w:hAnsi="Times New Roman" w:cs="Times New Roman"/>
          <w:lang w:val="fr-FR" w:eastAsia="fr-FR"/>
        </w:rPr>
      </w:pPr>
      <w:r w:rsidRPr="00441BE7">
        <w:rPr>
          <w:rFonts w:ascii="Calibri" w:eastAsia="Times New Roman" w:hAnsi="Calibri" w:cs="Calibri"/>
          <w:lang w:val="fr-FR" w:eastAsia="fr-FR"/>
        </w:rPr>
        <w:t xml:space="preserve">Article 8 - </w:t>
      </w:r>
      <w:r w:rsidRPr="00441BE7">
        <w:rPr>
          <w:rFonts w:ascii="Calibri" w:eastAsia="Times New Roman" w:hAnsi="Calibri" w:cs="Calibri"/>
          <w:b/>
          <w:bCs/>
          <w:lang w:val="fr-FR" w:eastAsia="fr-FR"/>
        </w:rPr>
        <w:t xml:space="preserve">Temps de course </w:t>
      </w:r>
    </w:p>
    <w:p w14:paraId="207F1D32" w14:textId="2704C1C6" w:rsidR="00795B47" w:rsidRPr="00441BE7" w:rsidRDefault="00795B47" w:rsidP="00795B47">
      <w:pPr>
        <w:spacing w:before="100" w:beforeAutospacing="1" w:after="100" w:afterAutospacing="1"/>
        <w:rPr>
          <w:rFonts w:ascii="Times New Roman" w:eastAsia="Times New Roman" w:hAnsi="Times New Roman" w:cs="Times New Roman"/>
          <w:lang w:val="fr-FR" w:eastAsia="fr-FR"/>
        </w:rPr>
      </w:pPr>
      <w:r w:rsidRPr="00441BE7">
        <w:rPr>
          <w:rFonts w:ascii="Calibri" w:eastAsia="Times New Roman" w:hAnsi="Calibri" w:cs="Calibri"/>
          <w:lang w:val="fr-FR" w:eastAsia="fr-FR"/>
        </w:rPr>
        <w:t xml:space="preserve">Les coureurs qui </w:t>
      </w:r>
      <w:r w:rsidR="00C20F04" w:rsidRPr="00441BE7">
        <w:rPr>
          <w:rFonts w:ascii="Calibri" w:eastAsia="Times New Roman" w:hAnsi="Calibri" w:cs="Calibri"/>
          <w:lang w:val="fr-FR" w:eastAsia="fr-FR"/>
        </w:rPr>
        <w:t xml:space="preserve">ne seront pas </w:t>
      </w:r>
      <w:r w:rsidR="006B10AC">
        <w:rPr>
          <w:rFonts w:ascii="Calibri" w:eastAsia="Times New Roman" w:hAnsi="Calibri" w:cs="Calibri"/>
          <w:lang w:val="fr-FR" w:eastAsia="fr-FR"/>
        </w:rPr>
        <w:t xml:space="preserve">arrivés </w:t>
      </w:r>
      <w:r w:rsidR="00C20F04" w:rsidRPr="00441BE7">
        <w:rPr>
          <w:rFonts w:ascii="Calibri" w:eastAsia="Times New Roman" w:hAnsi="Calibri" w:cs="Calibri"/>
          <w:lang w:val="fr-FR" w:eastAsia="fr-FR"/>
        </w:rPr>
        <w:t xml:space="preserve">dans </w:t>
      </w:r>
      <w:r w:rsidR="006B10AC" w:rsidRPr="00441BE7">
        <w:rPr>
          <w:rFonts w:ascii="Calibri" w:eastAsia="Times New Roman" w:hAnsi="Calibri" w:cs="Calibri"/>
          <w:lang w:val="fr-FR" w:eastAsia="fr-FR"/>
        </w:rPr>
        <w:t>le délai imposé</w:t>
      </w:r>
      <w:r w:rsidR="00C20F04" w:rsidRPr="00441BE7">
        <w:rPr>
          <w:rFonts w:ascii="Calibri" w:eastAsia="Times New Roman" w:hAnsi="Calibri" w:cs="Calibri"/>
          <w:lang w:val="fr-FR" w:eastAsia="fr-FR"/>
        </w:rPr>
        <w:t xml:space="preserve"> par les barrières horaires seront</w:t>
      </w:r>
      <w:r w:rsidRPr="00441BE7">
        <w:rPr>
          <w:rFonts w:ascii="Calibri" w:eastAsia="Times New Roman" w:hAnsi="Calibri" w:cs="Calibri"/>
          <w:lang w:val="fr-FR" w:eastAsia="fr-FR"/>
        </w:rPr>
        <w:t xml:space="preserve"> </w:t>
      </w:r>
      <w:r w:rsidR="006B10AC" w:rsidRPr="00441BE7">
        <w:rPr>
          <w:rFonts w:ascii="Calibri" w:eastAsia="Times New Roman" w:hAnsi="Calibri" w:cs="Calibri"/>
          <w:lang w:val="fr-FR" w:eastAsia="fr-FR"/>
        </w:rPr>
        <w:t>amené</w:t>
      </w:r>
      <w:r w:rsidRPr="00441BE7">
        <w:rPr>
          <w:rFonts w:ascii="Calibri" w:eastAsia="Times New Roman" w:hAnsi="Calibri" w:cs="Calibri"/>
          <w:lang w:val="fr-FR" w:eastAsia="fr-FR"/>
        </w:rPr>
        <w:t xml:space="preserve">s </w:t>
      </w:r>
      <w:proofErr w:type="spellStart"/>
      <w:r w:rsidRPr="00441BE7">
        <w:rPr>
          <w:rFonts w:ascii="Calibri" w:eastAsia="Times New Roman" w:hAnsi="Calibri" w:cs="Calibri"/>
          <w:lang w:val="fr-FR" w:eastAsia="fr-FR"/>
        </w:rPr>
        <w:t>a</w:t>
      </w:r>
      <w:proofErr w:type="spellEnd"/>
      <w:r w:rsidRPr="00441BE7">
        <w:rPr>
          <w:rFonts w:ascii="Calibri" w:eastAsia="Times New Roman" w:hAnsi="Calibri" w:cs="Calibri"/>
          <w:lang w:val="fr-FR" w:eastAsia="fr-FR"/>
        </w:rPr>
        <w:t xml:space="preserve">̀ </w:t>
      </w:r>
      <w:r w:rsidR="00C20F04" w:rsidRPr="00441BE7">
        <w:rPr>
          <w:rFonts w:ascii="Calibri" w:eastAsia="Times New Roman" w:hAnsi="Calibri" w:cs="Calibri"/>
          <w:lang w:val="fr-FR" w:eastAsia="fr-FR"/>
        </w:rPr>
        <w:t>enlever leur dossard et terminer le</w:t>
      </w:r>
      <w:r w:rsidRPr="00441BE7">
        <w:rPr>
          <w:rFonts w:ascii="Calibri" w:eastAsia="Times New Roman" w:hAnsi="Calibri" w:cs="Calibri"/>
          <w:lang w:val="fr-FR" w:eastAsia="fr-FR"/>
        </w:rPr>
        <w:t xml:space="preserve"> parcours sans dispositif de </w:t>
      </w:r>
      <w:r w:rsidR="006B10AC" w:rsidRPr="00441BE7">
        <w:rPr>
          <w:rFonts w:ascii="Calibri" w:eastAsia="Times New Roman" w:hAnsi="Calibri" w:cs="Calibri"/>
          <w:lang w:val="fr-FR" w:eastAsia="fr-FR"/>
        </w:rPr>
        <w:t>sécurité</w:t>
      </w:r>
      <w:r w:rsidRPr="00441BE7">
        <w:rPr>
          <w:rFonts w:ascii="Calibri" w:eastAsia="Times New Roman" w:hAnsi="Calibri" w:cs="Calibri"/>
          <w:lang w:val="fr-FR" w:eastAsia="fr-FR"/>
        </w:rPr>
        <w:t xml:space="preserve">́ et, devront respecter la signalisation </w:t>
      </w:r>
      <w:r w:rsidR="006B10AC" w:rsidRPr="00441BE7">
        <w:rPr>
          <w:rFonts w:ascii="Calibri" w:eastAsia="Times New Roman" w:hAnsi="Calibri" w:cs="Calibri"/>
          <w:lang w:val="fr-FR" w:eastAsia="fr-FR"/>
        </w:rPr>
        <w:t>routière</w:t>
      </w:r>
      <w:r w:rsidRPr="00441BE7">
        <w:rPr>
          <w:rFonts w:ascii="Calibri" w:eastAsia="Times New Roman" w:hAnsi="Calibri" w:cs="Calibri"/>
          <w:lang w:val="fr-FR" w:eastAsia="fr-FR"/>
        </w:rPr>
        <w:t xml:space="preserve">. De plus, passé ce </w:t>
      </w:r>
      <w:r w:rsidR="006B10AC" w:rsidRPr="00441BE7">
        <w:rPr>
          <w:rFonts w:ascii="Calibri" w:eastAsia="Times New Roman" w:hAnsi="Calibri" w:cs="Calibri"/>
          <w:lang w:val="fr-FR" w:eastAsia="fr-FR"/>
        </w:rPr>
        <w:t>délais</w:t>
      </w:r>
      <w:r w:rsidRPr="00441BE7">
        <w:rPr>
          <w:rFonts w:ascii="Calibri" w:eastAsia="Times New Roman" w:hAnsi="Calibri" w:cs="Calibri"/>
          <w:lang w:val="fr-FR" w:eastAsia="fr-FR"/>
        </w:rPr>
        <w:t xml:space="preserve">, l’organisation n’assurera plus les ravitaillements ainsi que l’assistance </w:t>
      </w:r>
      <w:r w:rsidR="006B10AC" w:rsidRPr="00441BE7">
        <w:rPr>
          <w:rFonts w:ascii="Calibri" w:eastAsia="Times New Roman" w:hAnsi="Calibri" w:cs="Calibri"/>
          <w:lang w:val="fr-FR" w:eastAsia="fr-FR"/>
        </w:rPr>
        <w:t>médicale</w:t>
      </w:r>
      <w:r w:rsidRPr="00441BE7">
        <w:rPr>
          <w:rFonts w:ascii="Calibri" w:eastAsia="Times New Roman" w:hAnsi="Calibri" w:cs="Calibri"/>
          <w:lang w:val="fr-FR" w:eastAsia="fr-FR"/>
        </w:rPr>
        <w:t xml:space="preserve">. </w:t>
      </w:r>
    </w:p>
    <w:p w14:paraId="478FD5EA" w14:textId="6680DC57" w:rsidR="00795B47" w:rsidRPr="00441BE7" w:rsidRDefault="00795B47" w:rsidP="00795B47">
      <w:pPr>
        <w:spacing w:before="100" w:beforeAutospacing="1" w:after="100" w:afterAutospacing="1"/>
        <w:rPr>
          <w:rFonts w:ascii="Times New Roman" w:eastAsia="Times New Roman" w:hAnsi="Times New Roman" w:cs="Times New Roman"/>
          <w:lang w:val="fr-FR" w:eastAsia="fr-FR"/>
        </w:rPr>
      </w:pPr>
      <w:r w:rsidRPr="00441BE7">
        <w:rPr>
          <w:rFonts w:ascii="Calibri" w:eastAsia="Times New Roman" w:hAnsi="Calibri" w:cs="Calibri"/>
          <w:lang w:val="fr-FR" w:eastAsia="fr-FR"/>
        </w:rPr>
        <w:t xml:space="preserve">Article 9 – </w:t>
      </w:r>
      <w:r w:rsidR="006B10AC" w:rsidRPr="00441BE7">
        <w:rPr>
          <w:rFonts w:ascii="Calibri" w:eastAsia="Times New Roman" w:hAnsi="Calibri" w:cs="Calibri"/>
          <w:b/>
          <w:bCs/>
          <w:lang w:val="fr-FR" w:eastAsia="fr-FR"/>
        </w:rPr>
        <w:t>Chronométrage</w:t>
      </w:r>
      <w:r w:rsidRPr="00441BE7">
        <w:rPr>
          <w:rFonts w:ascii="Calibri" w:eastAsia="Times New Roman" w:hAnsi="Calibri" w:cs="Calibri"/>
          <w:b/>
          <w:bCs/>
          <w:lang w:val="fr-FR" w:eastAsia="fr-FR"/>
        </w:rPr>
        <w:t xml:space="preserve"> </w:t>
      </w:r>
    </w:p>
    <w:p w14:paraId="740E482C" w14:textId="684F0DE4" w:rsidR="00795B47" w:rsidRPr="00441BE7" w:rsidRDefault="00795B47" w:rsidP="00795B47">
      <w:pPr>
        <w:spacing w:before="100" w:beforeAutospacing="1" w:after="100" w:afterAutospacing="1"/>
        <w:rPr>
          <w:rFonts w:ascii="Times New Roman" w:eastAsia="Times New Roman" w:hAnsi="Times New Roman" w:cs="Times New Roman"/>
          <w:lang w:val="fr-FR" w:eastAsia="fr-FR"/>
        </w:rPr>
      </w:pPr>
      <w:r w:rsidRPr="00441BE7">
        <w:rPr>
          <w:rFonts w:ascii="Calibri" w:eastAsia="Times New Roman" w:hAnsi="Calibri" w:cs="Calibri"/>
          <w:lang w:val="fr-FR" w:eastAsia="fr-FR"/>
        </w:rPr>
        <w:t xml:space="preserve">Le </w:t>
      </w:r>
      <w:r w:rsidR="006B10AC" w:rsidRPr="00441BE7">
        <w:rPr>
          <w:rFonts w:ascii="Calibri" w:eastAsia="Times New Roman" w:hAnsi="Calibri" w:cs="Calibri"/>
          <w:lang w:val="fr-FR" w:eastAsia="fr-FR"/>
        </w:rPr>
        <w:t>chronométrage</w:t>
      </w:r>
      <w:r w:rsidRPr="00441BE7">
        <w:rPr>
          <w:rFonts w:ascii="Calibri" w:eastAsia="Times New Roman" w:hAnsi="Calibri" w:cs="Calibri"/>
          <w:lang w:val="fr-FR" w:eastAsia="fr-FR"/>
        </w:rPr>
        <w:t xml:space="preserve"> sera </w:t>
      </w:r>
      <w:r w:rsidR="006B10AC" w:rsidRPr="00441BE7">
        <w:rPr>
          <w:rFonts w:ascii="Calibri" w:eastAsia="Times New Roman" w:hAnsi="Calibri" w:cs="Calibri"/>
          <w:lang w:val="fr-FR" w:eastAsia="fr-FR"/>
        </w:rPr>
        <w:t>effectué</w:t>
      </w:r>
      <w:r w:rsidRPr="00441BE7">
        <w:rPr>
          <w:rFonts w:ascii="Calibri" w:eastAsia="Times New Roman" w:hAnsi="Calibri" w:cs="Calibri"/>
          <w:lang w:val="fr-FR" w:eastAsia="fr-FR"/>
        </w:rPr>
        <w:t xml:space="preserve">́ par un </w:t>
      </w:r>
      <w:r w:rsidR="006B10AC" w:rsidRPr="00441BE7">
        <w:rPr>
          <w:rFonts w:ascii="Calibri" w:eastAsia="Times New Roman" w:hAnsi="Calibri" w:cs="Calibri"/>
          <w:lang w:val="fr-FR" w:eastAsia="fr-FR"/>
        </w:rPr>
        <w:t>chronométreur</w:t>
      </w:r>
      <w:r w:rsidRPr="00441BE7">
        <w:rPr>
          <w:rFonts w:ascii="Calibri" w:eastAsia="Times New Roman" w:hAnsi="Calibri" w:cs="Calibri"/>
          <w:lang w:val="fr-FR" w:eastAsia="fr-FR"/>
        </w:rPr>
        <w:t xml:space="preserve"> utilisant un </w:t>
      </w:r>
      <w:r w:rsidR="006B10AC" w:rsidRPr="00441BE7">
        <w:rPr>
          <w:rFonts w:ascii="Calibri" w:eastAsia="Times New Roman" w:hAnsi="Calibri" w:cs="Calibri"/>
          <w:lang w:val="fr-FR" w:eastAsia="fr-FR"/>
        </w:rPr>
        <w:t>système</w:t>
      </w:r>
      <w:r w:rsidRPr="00441BE7">
        <w:rPr>
          <w:rFonts w:ascii="Calibri" w:eastAsia="Times New Roman" w:hAnsi="Calibri" w:cs="Calibri"/>
          <w:lang w:val="fr-FR" w:eastAsia="fr-FR"/>
        </w:rPr>
        <w:t xml:space="preserve"> de </w:t>
      </w:r>
      <w:r w:rsidR="006B10AC" w:rsidRPr="00441BE7">
        <w:rPr>
          <w:rFonts w:ascii="Calibri" w:eastAsia="Times New Roman" w:hAnsi="Calibri" w:cs="Calibri"/>
          <w:lang w:val="fr-FR" w:eastAsia="fr-FR"/>
        </w:rPr>
        <w:t>chronométrage</w:t>
      </w:r>
      <w:r w:rsidRPr="00441BE7">
        <w:rPr>
          <w:rFonts w:ascii="Calibri" w:eastAsia="Times New Roman" w:hAnsi="Calibri" w:cs="Calibri"/>
          <w:lang w:val="fr-FR" w:eastAsia="fr-FR"/>
        </w:rPr>
        <w:t xml:space="preserve"> </w:t>
      </w:r>
      <w:r w:rsidR="006B10AC" w:rsidRPr="00441BE7">
        <w:rPr>
          <w:rFonts w:ascii="Calibri" w:eastAsia="Times New Roman" w:hAnsi="Calibri" w:cs="Calibri"/>
          <w:lang w:val="fr-FR" w:eastAsia="fr-FR"/>
        </w:rPr>
        <w:t>électronique</w:t>
      </w:r>
      <w:r w:rsidRPr="00441BE7">
        <w:rPr>
          <w:rFonts w:ascii="Calibri" w:eastAsia="Times New Roman" w:hAnsi="Calibri" w:cs="Calibri"/>
          <w:lang w:val="fr-FR" w:eastAsia="fr-FR"/>
        </w:rPr>
        <w:t xml:space="preserve">. Tous les inscrits se verront remettre une puce </w:t>
      </w:r>
      <w:r w:rsidR="006B10AC" w:rsidRPr="00441BE7">
        <w:rPr>
          <w:rFonts w:ascii="Calibri" w:eastAsia="Times New Roman" w:hAnsi="Calibri" w:cs="Calibri"/>
          <w:lang w:val="fr-FR" w:eastAsia="fr-FR"/>
        </w:rPr>
        <w:t>électronique</w:t>
      </w:r>
      <w:r w:rsidRPr="00441BE7">
        <w:rPr>
          <w:rFonts w:ascii="Calibri" w:eastAsia="Times New Roman" w:hAnsi="Calibri" w:cs="Calibri"/>
          <w:lang w:val="fr-FR" w:eastAsia="fr-FR"/>
        </w:rPr>
        <w:t xml:space="preserve"> </w:t>
      </w:r>
      <w:r w:rsidR="00BC641D">
        <w:rPr>
          <w:rFonts w:ascii="Calibri" w:eastAsia="Times New Roman" w:hAnsi="Calibri" w:cs="Calibri"/>
          <w:lang w:val="fr-FR" w:eastAsia="fr-FR"/>
        </w:rPr>
        <w:t>(</w:t>
      </w:r>
      <w:r w:rsidRPr="00441BE7">
        <w:rPr>
          <w:rFonts w:ascii="Calibri" w:eastAsia="Times New Roman" w:hAnsi="Calibri" w:cs="Calibri"/>
          <w:lang w:val="fr-FR" w:eastAsia="fr-FR"/>
        </w:rPr>
        <w:t xml:space="preserve">qui ne devra pas </w:t>
      </w:r>
      <w:r w:rsidR="00642900" w:rsidRPr="00441BE7">
        <w:rPr>
          <w:rFonts w:ascii="Calibri" w:eastAsia="Times New Roman" w:hAnsi="Calibri" w:cs="Calibri"/>
          <w:lang w:val="fr-FR" w:eastAsia="fr-FR"/>
        </w:rPr>
        <w:t>être</w:t>
      </w:r>
      <w:r w:rsidRPr="00441BE7">
        <w:rPr>
          <w:rFonts w:ascii="Calibri" w:eastAsia="Times New Roman" w:hAnsi="Calibri" w:cs="Calibri"/>
          <w:lang w:val="fr-FR" w:eastAsia="fr-FR"/>
        </w:rPr>
        <w:t xml:space="preserve"> </w:t>
      </w:r>
      <w:r w:rsidR="00642900" w:rsidRPr="00441BE7">
        <w:rPr>
          <w:rFonts w:ascii="Calibri" w:eastAsia="Times New Roman" w:hAnsi="Calibri" w:cs="Calibri"/>
          <w:lang w:val="fr-FR" w:eastAsia="fr-FR"/>
        </w:rPr>
        <w:t>enlevée</w:t>
      </w:r>
      <w:r w:rsidRPr="00441BE7">
        <w:rPr>
          <w:rFonts w:ascii="Calibri" w:eastAsia="Times New Roman" w:hAnsi="Calibri" w:cs="Calibri"/>
          <w:lang w:val="fr-FR" w:eastAsia="fr-FR"/>
        </w:rPr>
        <w:t xml:space="preserve">, </w:t>
      </w:r>
      <w:r w:rsidR="00642900" w:rsidRPr="00441BE7">
        <w:rPr>
          <w:rFonts w:ascii="Calibri" w:eastAsia="Times New Roman" w:hAnsi="Calibri" w:cs="Calibri"/>
          <w:lang w:val="fr-FR" w:eastAsia="fr-FR"/>
        </w:rPr>
        <w:t>découpée</w:t>
      </w:r>
      <w:r w:rsidRPr="00441BE7">
        <w:rPr>
          <w:rFonts w:ascii="Calibri" w:eastAsia="Times New Roman" w:hAnsi="Calibri" w:cs="Calibri"/>
          <w:lang w:val="fr-FR" w:eastAsia="fr-FR"/>
        </w:rPr>
        <w:t xml:space="preserve"> ou </w:t>
      </w:r>
      <w:r w:rsidR="00642900" w:rsidRPr="00441BE7">
        <w:rPr>
          <w:rFonts w:ascii="Calibri" w:eastAsia="Times New Roman" w:hAnsi="Calibri" w:cs="Calibri"/>
          <w:lang w:val="fr-FR" w:eastAsia="fr-FR"/>
        </w:rPr>
        <w:t>modifiée</w:t>
      </w:r>
      <w:r w:rsidRPr="00441BE7">
        <w:rPr>
          <w:rFonts w:ascii="Calibri" w:eastAsia="Times New Roman" w:hAnsi="Calibri" w:cs="Calibri"/>
          <w:lang w:val="fr-FR" w:eastAsia="fr-FR"/>
        </w:rPr>
        <w:t xml:space="preserve">) qui sera </w:t>
      </w:r>
      <w:r w:rsidR="00642900" w:rsidRPr="00441BE7">
        <w:rPr>
          <w:rFonts w:ascii="Calibri" w:eastAsia="Times New Roman" w:hAnsi="Calibri" w:cs="Calibri"/>
          <w:lang w:val="fr-FR" w:eastAsia="fr-FR"/>
        </w:rPr>
        <w:t>initialisée</w:t>
      </w:r>
      <w:r w:rsidRPr="00441BE7">
        <w:rPr>
          <w:rFonts w:ascii="Calibri" w:eastAsia="Times New Roman" w:hAnsi="Calibri" w:cs="Calibri"/>
          <w:lang w:val="fr-FR" w:eastAsia="fr-FR"/>
        </w:rPr>
        <w:t xml:space="preserve"> automatiquement sur la ligne de </w:t>
      </w:r>
      <w:r w:rsidR="00642900" w:rsidRPr="00441BE7">
        <w:rPr>
          <w:rFonts w:ascii="Calibri" w:eastAsia="Times New Roman" w:hAnsi="Calibri" w:cs="Calibri"/>
          <w:lang w:val="fr-FR" w:eastAsia="fr-FR"/>
        </w:rPr>
        <w:t>départ</w:t>
      </w:r>
      <w:r w:rsidRPr="00441BE7">
        <w:rPr>
          <w:rFonts w:ascii="Calibri" w:eastAsia="Times New Roman" w:hAnsi="Calibri" w:cs="Calibri"/>
          <w:lang w:val="fr-FR" w:eastAsia="fr-FR"/>
        </w:rPr>
        <w:t xml:space="preserve"> et qui servira de </w:t>
      </w:r>
      <w:r w:rsidR="00642900" w:rsidRPr="00441BE7">
        <w:rPr>
          <w:rFonts w:ascii="Calibri" w:eastAsia="Times New Roman" w:hAnsi="Calibri" w:cs="Calibri"/>
          <w:lang w:val="fr-FR" w:eastAsia="fr-FR"/>
        </w:rPr>
        <w:t>contrôle</w:t>
      </w:r>
      <w:r w:rsidRPr="00441BE7">
        <w:rPr>
          <w:rFonts w:ascii="Calibri" w:eastAsia="Times New Roman" w:hAnsi="Calibri" w:cs="Calibri"/>
          <w:lang w:val="fr-FR" w:eastAsia="fr-FR"/>
        </w:rPr>
        <w:t xml:space="preserve"> de </w:t>
      </w:r>
      <w:r w:rsidR="00642900" w:rsidRPr="00441BE7">
        <w:rPr>
          <w:rFonts w:ascii="Calibri" w:eastAsia="Times New Roman" w:hAnsi="Calibri" w:cs="Calibri"/>
          <w:lang w:val="fr-FR" w:eastAsia="fr-FR"/>
        </w:rPr>
        <w:t>régularité</w:t>
      </w:r>
      <w:r w:rsidRPr="00441BE7">
        <w:rPr>
          <w:rFonts w:ascii="Calibri" w:eastAsia="Times New Roman" w:hAnsi="Calibri" w:cs="Calibri"/>
          <w:lang w:val="fr-FR" w:eastAsia="fr-FR"/>
        </w:rPr>
        <w:t>́</w:t>
      </w:r>
      <w:r w:rsidRPr="00441BE7">
        <w:rPr>
          <w:rFonts w:ascii="Calibri" w:eastAsia="Times New Roman" w:hAnsi="Calibri" w:cs="Calibri"/>
          <w:position w:val="4"/>
          <w:lang w:val="fr-FR" w:eastAsia="fr-FR"/>
        </w:rPr>
        <w:t xml:space="preserve">́ </w:t>
      </w:r>
      <w:r w:rsidRPr="00441BE7">
        <w:rPr>
          <w:rFonts w:ascii="Calibri" w:eastAsia="Times New Roman" w:hAnsi="Calibri" w:cs="Calibri"/>
          <w:lang w:val="fr-FR" w:eastAsia="fr-FR"/>
        </w:rPr>
        <w:t xml:space="preserve">de course à divers points du </w:t>
      </w:r>
      <w:r w:rsidRPr="00441BE7">
        <w:rPr>
          <w:rFonts w:ascii="Calibri" w:eastAsia="Times New Roman" w:hAnsi="Calibri" w:cs="Calibri"/>
          <w:lang w:val="fr-FR" w:eastAsia="fr-FR"/>
        </w:rPr>
        <w:lastRenderedPageBreak/>
        <w:t>parcours. Un concurrent n'empruntant pas l’ensemble du tracé de l’</w:t>
      </w:r>
      <w:r w:rsidR="00642900" w:rsidRPr="00441BE7">
        <w:rPr>
          <w:rFonts w:ascii="Calibri" w:eastAsia="Times New Roman" w:hAnsi="Calibri" w:cs="Calibri"/>
          <w:lang w:val="fr-FR" w:eastAsia="fr-FR"/>
        </w:rPr>
        <w:t>épreuve</w:t>
      </w:r>
      <w:r w:rsidRPr="00441BE7">
        <w:rPr>
          <w:rFonts w:ascii="Calibri" w:eastAsia="Times New Roman" w:hAnsi="Calibri" w:cs="Calibri"/>
          <w:lang w:val="fr-FR" w:eastAsia="fr-FR"/>
        </w:rPr>
        <w:t xml:space="preserve"> ne pourra </w:t>
      </w:r>
      <w:r w:rsidR="00642900" w:rsidRPr="00441BE7">
        <w:rPr>
          <w:rFonts w:ascii="Calibri" w:eastAsia="Times New Roman" w:hAnsi="Calibri" w:cs="Calibri"/>
          <w:lang w:val="fr-FR" w:eastAsia="fr-FR"/>
        </w:rPr>
        <w:t>être</w:t>
      </w:r>
      <w:r w:rsidRPr="00441BE7">
        <w:rPr>
          <w:rFonts w:ascii="Calibri" w:eastAsia="Times New Roman" w:hAnsi="Calibri" w:cs="Calibri"/>
          <w:lang w:val="fr-FR" w:eastAsia="fr-FR"/>
        </w:rPr>
        <w:t xml:space="preserve"> classé à l'</w:t>
      </w:r>
      <w:r w:rsidR="00642900" w:rsidRPr="00441BE7">
        <w:rPr>
          <w:rFonts w:ascii="Calibri" w:eastAsia="Times New Roman" w:hAnsi="Calibri" w:cs="Calibri"/>
          <w:lang w:val="fr-FR" w:eastAsia="fr-FR"/>
        </w:rPr>
        <w:t>arrivée</w:t>
      </w:r>
      <w:r w:rsidR="00642900">
        <w:rPr>
          <w:rFonts w:ascii="Calibri" w:eastAsia="Times New Roman" w:hAnsi="Calibri" w:cs="Calibri"/>
          <w:lang w:val="fr-FR" w:eastAsia="fr-FR"/>
        </w:rPr>
        <w:t xml:space="preserve"> et sera disqualifié.</w:t>
      </w:r>
    </w:p>
    <w:p w14:paraId="62F3BBD7" w14:textId="77777777" w:rsidR="00795B47" w:rsidRPr="00441BE7" w:rsidRDefault="00795B47" w:rsidP="00795B47">
      <w:pPr>
        <w:spacing w:before="100" w:beforeAutospacing="1" w:after="100" w:afterAutospacing="1"/>
        <w:rPr>
          <w:rFonts w:ascii="Times New Roman" w:eastAsia="Times New Roman" w:hAnsi="Times New Roman" w:cs="Times New Roman"/>
          <w:lang w:val="fr-FR" w:eastAsia="fr-FR"/>
        </w:rPr>
      </w:pPr>
      <w:r w:rsidRPr="00441BE7">
        <w:rPr>
          <w:rFonts w:ascii="Calibri" w:eastAsia="Times New Roman" w:hAnsi="Calibri" w:cs="Calibri"/>
          <w:lang w:val="fr-FR" w:eastAsia="fr-FR"/>
        </w:rPr>
        <w:t xml:space="preserve">Article 10 - </w:t>
      </w:r>
      <w:r w:rsidRPr="00441BE7">
        <w:rPr>
          <w:rFonts w:ascii="Calibri" w:eastAsia="Times New Roman" w:hAnsi="Calibri" w:cs="Calibri"/>
          <w:b/>
          <w:bCs/>
          <w:lang w:val="fr-FR" w:eastAsia="fr-FR"/>
        </w:rPr>
        <w:t xml:space="preserve">Assurances </w:t>
      </w:r>
    </w:p>
    <w:p w14:paraId="3B7A0AB0" w14:textId="1CF761C8" w:rsidR="00795B47" w:rsidRPr="00441BE7" w:rsidRDefault="00795B47" w:rsidP="00795B47">
      <w:pPr>
        <w:spacing w:before="100" w:beforeAutospacing="1" w:after="100" w:afterAutospacing="1"/>
        <w:rPr>
          <w:rFonts w:ascii="Times New Roman" w:eastAsia="Times New Roman" w:hAnsi="Times New Roman" w:cs="Times New Roman"/>
          <w:lang w:val="fr-FR" w:eastAsia="fr-FR"/>
        </w:rPr>
      </w:pPr>
      <w:r w:rsidRPr="00441BE7">
        <w:rPr>
          <w:rFonts w:ascii="Calibri" w:eastAsia="Times New Roman" w:hAnsi="Calibri" w:cs="Calibri"/>
          <w:lang w:val="fr-FR" w:eastAsia="fr-FR"/>
        </w:rPr>
        <w:t>Individuelle accident : L’organisation recommande à tous les participants qui n'auraient pas d'assurance personnelle couvrant leurs dommages corporels, de souscrire une assurance individuelle accident dans le cadre de leur participation à l’</w:t>
      </w:r>
      <w:r w:rsidR="00642900" w:rsidRPr="00441BE7">
        <w:rPr>
          <w:rFonts w:ascii="Calibri" w:eastAsia="Times New Roman" w:hAnsi="Calibri" w:cs="Calibri"/>
          <w:lang w:val="fr-FR" w:eastAsia="fr-FR"/>
        </w:rPr>
        <w:t>épreuve</w:t>
      </w:r>
      <w:r w:rsidRPr="00441BE7">
        <w:rPr>
          <w:rFonts w:ascii="Calibri" w:eastAsia="Times New Roman" w:hAnsi="Calibri" w:cs="Calibri"/>
          <w:lang w:val="fr-FR" w:eastAsia="fr-FR"/>
        </w:rPr>
        <w:t xml:space="preserve">. </w:t>
      </w:r>
    </w:p>
    <w:p w14:paraId="53F8C4C6" w14:textId="3E369D5F" w:rsidR="00795B47" w:rsidRPr="00441BE7" w:rsidRDefault="00795B47" w:rsidP="00795B47">
      <w:pPr>
        <w:spacing w:before="100" w:beforeAutospacing="1" w:after="100" w:afterAutospacing="1"/>
        <w:rPr>
          <w:rFonts w:ascii="Times New Roman" w:eastAsia="Times New Roman" w:hAnsi="Times New Roman" w:cs="Times New Roman"/>
          <w:lang w:val="fr-FR" w:eastAsia="fr-FR"/>
        </w:rPr>
      </w:pPr>
      <w:r w:rsidRPr="00441BE7">
        <w:rPr>
          <w:rFonts w:ascii="Calibri" w:eastAsia="Times New Roman" w:hAnsi="Calibri" w:cs="Calibri"/>
          <w:lang w:val="fr-FR" w:eastAsia="fr-FR"/>
        </w:rPr>
        <w:t xml:space="preserve">Dommage </w:t>
      </w:r>
      <w:r w:rsidR="00642900" w:rsidRPr="00441BE7">
        <w:rPr>
          <w:rFonts w:ascii="Calibri" w:eastAsia="Times New Roman" w:hAnsi="Calibri" w:cs="Calibri"/>
          <w:lang w:val="fr-FR" w:eastAsia="fr-FR"/>
        </w:rPr>
        <w:t>matériel</w:t>
      </w:r>
      <w:r w:rsidRPr="00441BE7">
        <w:rPr>
          <w:rFonts w:ascii="Calibri" w:eastAsia="Times New Roman" w:hAnsi="Calibri" w:cs="Calibri"/>
          <w:lang w:val="fr-FR" w:eastAsia="fr-FR"/>
        </w:rPr>
        <w:t xml:space="preserve"> : L’organisateur </w:t>
      </w:r>
      <w:r w:rsidR="00642900" w:rsidRPr="00441BE7">
        <w:rPr>
          <w:rFonts w:ascii="Calibri" w:eastAsia="Times New Roman" w:hAnsi="Calibri" w:cs="Calibri"/>
          <w:lang w:val="fr-FR" w:eastAsia="fr-FR"/>
        </w:rPr>
        <w:t>décline</w:t>
      </w:r>
      <w:r w:rsidRPr="00441BE7">
        <w:rPr>
          <w:rFonts w:ascii="Calibri" w:eastAsia="Times New Roman" w:hAnsi="Calibri" w:cs="Calibri"/>
          <w:lang w:val="fr-FR" w:eastAsia="fr-FR"/>
        </w:rPr>
        <w:t xml:space="preserve"> toute </w:t>
      </w:r>
      <w:r w:rsidR="00642900" w:rsidRPr="00441BE7">
        <w:rPr>
          <w:rFonts w:ascii="Calibri" w:eastAsia="Times New Roman" w:hAnsi="Calibri" w:cs="Calibri"/>
          <w:lang w:val="fr-FR" w:eastAsia="fr-FR"/>
        </w:rPr>
        <w:t>responsabilité</w:t>
      </w:r>
      <w:r w:rsidRPr="00441BE7">
        <w:rPr>
          <w:rFonts w:ascii="Calibri" w:eastAsia="Times New Roman" w:hAnsi="Calibri" w:cs="Calibri"/>
          <w:lang w:val="fr-FR" w:eastAsia="fr-FR"/>
        </w:rPr>
        <w:t>́</w:t>
      </w:r>
      <w:r w:rsidRPr="00441BE7">
        <w:rPr>
          <w:rFonts w:ascii="Calibri" w:eastAsia="Times New Roman" w:hAnsi="Calibri" w:cs="Calibri"/>
          <w:position w:val="4"/>
          <w:lang w:val="fr-FR" w:eastAsia="fr-FR"/>
        </w:rPr>
        <w:t xml:space="preserve">́ </w:t>
      </w:r>
      <w:r w:rsidRPr="00441BE7">
        <w:rPr>
          <w:rFonts w:ascii="Calibri" w:eastAsia="Times New Roman" w:hAnsi="Calibri" w:cs="Calibri"/>
          <w:lang w:val="fr-FR" w:eastAsia="fr-FR"/>
        </w:rPr>
        <w:t xml:space="preserve">en cas de dommages (vol, bris, perte, ...) subis par les biens personnels des participants, ce </w:t>
      </w:r>
      <w:r w:rsidR="00642900" w:rsidRPr="00441BE7">
        <w:rPr>
          <w:rFonts w:ascii="Calibri" w:eastAsia="Times New Roman" w:hAnsi="Calibri" w:cs="Calibri"/>
          <w:lang w:val="fr-FR" w:eastAsia="fr-FR"/>
        </w:rPr>
        <w:t>même</w:t>
      </w:r>
      <w:r w:rsidRPr="00441BE7">
        <w:rPr>
          <w:rFonts w:ascii="Calibri" w:eastAsia="Times New Roman" w:hAnsi="Calibri" w:cs="Calibri"/>
          <w:lang w:val="fr-FR" w:eastAsia="fr-FR"/>
        </w:rPr>
        <w:t xml:space="preserve"> s’il en a la garde. Les participants ne pourront donc se retourner contre l’organisateur pour tout dommage causé à leur </w:t>
      </w:r>
      <w:r w:rsidR="00642900" w:rsidRPr="00441BE7">
        <w:rPr>
          <w:rFonts w:ascii="Calibri" w:eastAsia="Times New Roman" w:hAnsi="Calibri" w:cs="Calibri"/>
          <w:lang w:val="fr-FR" w:eastAsia="fr-FR"/>
        </w:rPr>
        <w:t>équipement</w:t>
      </w:r>
      <w:r w:rsidRPr="00441BE7">
        <w:rPr>
          <w:rFonts w:ascii="Calibri" w:eastAsia="Times New Roman" w:hAnsi="Calibri" w:cs="Calibri"/>
          <w:lang w:val="fr-FR" w:eastAsia="fr-FR"/>
        </w:rPr>
        <w:t xml:space="preserve">. La souscription d’une assurance garantissant ces risques est du ressort de chacun. </w:t>
      </w:r>
    </w:p>
    <w:p w14:paraId="09A1BAAC" w14:textId="77777777" w:rsidR="00D24AE5" w:rsidRPr="00441BE7" w:rsidRDefault="00795B47" w:rsidP="00795B47">
      <w:pPr>
        <w:spacing w:before="100" w:beforeAutospacing="1" w:after="100" w:afterAutospacing="1"/>
        <w:rPr>
          <w:rFonts w:ascii="Calibri" w:eastAsia="Times New Roman" w:hAnsi="Calibri" w:cs="Calibri"/>
          <w:lang w:val="fr-FR" w:eastAsia="fr-FR"/>
        </w:rPr>
      </w:pPr>
      <w:r w:rsidRPr="00441BE7">
        <w:rPr>
          <w:rFonts w:ascii="Calibri" w:eastAsia="Times New Roman" w:hAnsi="Calibri" w:cs="Calibri"/>
          <w:lang w:val="fr-FR" w:eastAsia="fr-FR"/>
        </w:rPr>
        <w:t xml:space="preserve">Article 11 - </w:t>
      </w:r>
      <w:r w:rsidRPr="00441BE7">
        <w:rPr>
          <w:rFonts w:ascii="Calibri" w:eastAsia="Times New Roman" w:hAnsi="Calibri" w:cs="Calibri"/>
          <w:b/>
          <w:bCs/>
          <w:lang w:val="fr-FR" w:eastAsia="fr-FR"/>
        </w:rPr>
        <w:t>Respect de l’environnement</w:t>
      </w:r>
      <w:r w:rsidRPr="00441BE7">
        <w:rPr>
          <w:rFonts w:ascii="Calibri" w:eastAsia="Times New Roman" w:hAnsi="Calibri" w:cs="Calibri"/>
          <w:b/>
          <w:bCs/>
          <w:lang w:val="fr-FR" w:eastAsia="fr-FR"/>
        </w:rPr>
        <w:br/>
      </w:r>
      <w:r w:rsidRPr="00441BE7">
        <w:rPr>
          <w:rFonts w:ascii="Calibri" w:eastAsia="Times New Roman" w:hAnsi="Calibri" w:cs="Calibri"/>
          <w:lang w:val="fr-FR" w:eastAsia="fr-FR"/>
        </w:rPr>
        <w:t>Les participants sont tenus d’avoir une attitude respectueuse de l’environnement avant, pendant et apr</w:t>
      </w:r>
      <w:r w:rsidR="00D24AE5" w:rsidRPr="00441BE7">
        <w:rPr>
          <w:rFonts w:ascii="Calibri" w:eastAsia="Times New Roman" w:hAnsi="Calibri" w:cs="Calibri"/>
          <w:lang w:val="fr-FR" w:eastAsia="fr-FR"/>
        </w:rPr>
        <w:t>è</w:t>
      </w:r>
      <w:r w:rsidRPr="00441BE7">
        <w:rPr>
          <w:rFonts w:ascii="Calibri" w:eastAsia="Times New Roman" w:hAnsi="Calibri" w:cs="Calibri"/>
          <w:lang w:val="fr-FR" w:eastAsia="fr-FR"/>
        </w:rPr>
        <w:t>s la course et d’utiliser les espaces pr</w:t>
      </w:r>
      <w:r w:rsidR="00D24AE5" w:rsidRPr="00441BE7">
        <w:rPr>
          <w:rFonts w:ascii="Calibri" w:eastAsia="Times New Roman" w:hAnsi="Calibri" w:cs="Calibri"/>
          <w:lang w:val="fr-FR" w:eastAsia="fr-FR"/>
        </w:rPr>
        <w:t>é</w:t>
      </w:r>
      <w:r w:rsidRPr="00441BE7">
        <w:rPr>
          <w:rFonts w:ascii="Calibri" w:eastAsia="Times New Roman" w:hAnsi="Calibri" w:cs="Calibri"/>
          <w:lang w:val="fr-FR" w:eastAsia="fr-FR"/>
        </w:rPr>
        <w:t>vus pour le tri des d</w:t>
      </w:r>
      <w:r w:rsidR="00D24AE5" w:rsidRPr="00441BE7">
        <w:rPr>
          <w:rFonts w:ascii="Calibri" w:eastAsia="Times New Roman" w:hAnsi="Calibri" w:cs="Calibri"/>
          <w:lang w:val="fr-FR" w:eastAsia="fr-FR"/>
        </w:rPr>
        <w:t>é</w:t>
      </w:r>
      <w:r w:rsidRPr="00441BE7">
        <w:rPr>
          <w:rFonts w:ascii="Calibri" w:eastAsia="Times New Roman" w:hAnsi="Calibri" w:cs="Calibri"/>
          <w:lang w:val="fr-FR" w:eastAsia="fr-FR"/>
        </w:rPr>
        <w:t xml:space="preserve">chets. </w:t>
      </w:r>
    </w:p>
    <w:p w14:paraId="1C830AB0" w14:textId="77777777" w:rsidR="00795B47" w:rsidRPr="00441BE7" w:rsidRDefault="00795B47" w:rsidP="00795B47">
      <w:pPr>
        <w:spacing w:before="100" w:beforeAutospacing="1" w:after="100" w:afterAutospacing="1"/>
        <w:rPr>
          <w:rFonts w:ascii="Times New Roman" w:eastAsia="Times New Roman" w:hAnsi="Times New Roman" w:cs="Times New Roman"/>
          <w:lang w:val="fr-FR" w:eastAsia="fr-FR"/>
        </w:rPr>
      </w:pPr>
      <w:r w:rsidRPr="00441BE7">
        <w:rPr>
          <w:rFonts w:ascii="Calibri" w:eastAsia="Times New Roman" w:hAnsi="Calibri" w:cs="Calibri"/>
          <w:lang w:val="fr-FR" w:eastAsia="fr-FR"/>
        </w:rPr>
        <w:t xml:space="preserve">Article 12 - </w:t>
      </w:r>
      <w:r w:rsidRPr="00441BE7">
        <w:rPr>
          <w:rFonts w:ascii="Calibri" w:eastAsia="Times New Roman" w:hAnsi="Calibri" w:cs="Calibri"/>
          <w:b/>
          <w:bCs/>
          <w:lang w:val="fr-FR" w:eastAsia="fr-FR"/>
        </w:rPr>
        <w:t xml:space="preserve">Droit à l’image </w:t>
      </w:r>
    </w:p>
    <w:p w14:paraId="6A3DD03C" w14:textId="008EAC4B" w:rsidR="00795B47" w:rsidRDefault="00795B47" w:rsidP="00795B47">
      <w:pPr>
        <w:spacing w:before="100" w:beforeAutospacing="1" w:after="100" w:afterAutospacing="1"/>
        <w:rPr>
          <w:rFonts w:ascii="Calibri" w:eastAsia="Times New Roman" w:hAnsi="Calibri" w:cs="Calibri"/>
          <w:lang w:eastAsia="fr-FR"/>
        </w:rPr>
      </w:pPr>
      <w:r w:rsidRPr="00441BE7">
        <w:rPr>
          <w:rFonts w:ascii="Calibri" w:eastAsia="Times New Roman" w:hAnsi="Calibri" w:cs="Calibri"/>
          <w:lang w:val="fr-FR" w:eastAsia="fr-FR"/>
        </w:rPr>
        <w:t>Lors de son engagement à l’</w:t>
      </w:r>
      <w:r w:rsidR="00642900" w:rsidRPr="00441BE7">
        <w:rPr>
          <w:rFonts w:ascii="Calibri" w:eastAsia="Times New Roman" w:hAnsi="Calibri" w:cs="Calibri"/>
          <w:lang w:val="fr-FR" w:eastAsia="fr-FR"/>
        </w:rPr>
        <w:t>épreuve</w:t>
      </w:r>
      <w:r w:rsidRPr="00441BE7">
        <w:rPr>
          <w:rFonts w:ascii="Calibri" w:eastAsia="Times New Roman" w:hAnsi="Calibri" w:cs="Calibri"/>
          <w:lang w:val="fr-FR" w:eastAsia="fr-FR"/>
        </w:rPr>
        <w:t>, chaque concurrent autorise express</w:t>
      </w:r>
      <w:r w:rsidR="00D24AE5" w:rsidRPr="00441BE7">
        <w:rPr>
          <w:rFonts w:ascii="Calibri" w:eastAsia="Times New Roman" w:hAnsi="Calibri" w:cs="Calibri"/>
          <w:lang w:val="fr-FR" w:eastAsia="fr-FR"/>
        </w:rPr>
        <w:t>é</w:t>
      </w:r>
      <w:r w:rsidRPr="00441BE7">
        <w:rPr>
          <w:rFonts w:ascii="Calibri" w:eastAsia="Times New Roman" w:hAnsi="Calibri" w:cs="Calibri"/>
          <w:lang w:val="fr-FR" w:eastAsia="fr-FR"/>
        </w:rPr>
        <w:t xml:space="preserve">ment l’Association </w:t>
      </w:r>
      <w:r w:rsidR="00441BE7" w:rsidRPr="00441BE7">
        <w:rPr>
          <w:rFonts w:ascii="Calibri" w:eastAsia="Times New Roman" w:hAnsi="Calibri" w:cs="Calibri"/>
          <w:lang w:val="fr-FR" w:eastAsia="fr-FR"/>
        </w:rPr>
        <w:t>RUNNINGENEVA</w:t>
      </w:r>
      <w:r w:rsidR="00D24AE5" w:rsidRPr="00441BE7">
        <w:rPr>
          <w:rFonts w:ascii="Calibri" w:eastAsia="Times New Roman" w:hAnsi="Calibri" w:cs="Calibri"/>
          <w:lang w:val="fr-FR" w:eastAsia="fr-FR"/>
        </w:rPr>
        <w:t xml:space="preserve"> </w:t>
      </w:r>
      <w:r w:rsidRPr="00441BE7">
        <w:rPr>
          <w:rFonts w:ascii="Calibri" w:eastAsia="Times New Roman" w:hAnsi="Calibri" w:cs="Calibri"/>
          <w:lang w:val="fr-FR" w:eastAsia="fr-FR"/>
        </w:rPr>
        <w:t>(ou ses ayants droits) à utiliser ou faire utiliser ou reproduire ou faire reproduire son nom, son image, sa voix et sa prestation sportive dans le cadre de l’</w:t>
      </w:r>
      <w:r w:rsidR="00642900" w:rsidRPr="00441BE7">
        <w:rPr>
          <w:rFonts w:ascii="Calibri" w:eastAsia="Times New Roman" w:hAnsi="Calibri" w:cs="Calibri"/>
          <w:lang w:val="fr-FR" w:eastAsia="fr-FR"/>
        </w:rPr>
        <w:t>épreuve</w:t>
      </w:r>
      <w:r w:rsidRPr="00441BE7">
        <w:rPr>
          <w:rFonts w:ascii="Calibri" w:eastAsia="Times New Roman" w:hAnsi="Calibri" w:cs="Calibri"/>
          <w:lang w:val="fr-FR" w:eastAsia="fr-FR"/>
        </w:rPr>
        <w:t xml:space="preserve"> en vue de toute exploitation directe ou sous forme </w:t>
      </w:r>
      <w:r w:rsidR="00642900" w:rsidRPr="00441BE7">
        <w:rPr>
          <w:rFonts w:ascii="Calibri" w:eastAsia="Times New Roman" w:hAnsi="Calibri" w:cs="Calibri"/>
          <w:lang w:val="fr-FR" w:eastAsia="fr-FR"/>
        </w:rPr>
        <w:t>dérivée</w:t>
      </w:r>
      <w:r w:rsidRPr="00441BE7">
        <w:rPr>
          <w:rFonts w:ascii="Calibri" w:eastAsia="Times New Roman" w:hAnsi="Calibri" w:cs="Calibri"/>
          <w:lang w:val="fr-FR" w:eastAsia="fr-FR"/>
        </w:rPr>
        <w:t xml:space="preserve"> de l'</w:t>
      </w:r>
      <w:r w:rsidR="00642900" w:rsidRPr="00441BE7">
        <w:rPr>
          <w:rFonts w:ascii="Calibri" w:eastAsia="Times New Roman" w:hAnsi="Calibri" w:cs="Calibri"/>
          <w:lang w:val="fr-FR" w:eastAsia="fr-FR"/>
        </w:rPr>
        <w:t>épreuve</w:t>
      </w:r>
      <w:r w:rsidRPr="00441BE7">
        <w:rPr>
          <w:rFonts w:ascii="Calibri" w:eastAsia="Times New Roman" w:hAnsi="Calibri" w:cs="Calibri"/>
          <w:lang w:val="fr-FR" w:eastAsia="fr-FR"/>
        </w:rPr>
        <w:t xml:space="preserve"> et ce, sur tout support, dans le monde entier, par tous les moyens connus ou inconnus à ce jour, et pour toute la </w:t>
      </w:r>
      <w:r w:rsidR="00642900" w:rsidRPr="00441BE7">
        <w:rPr>
          <w:rFonts w:ascii="Calibri" w:eastAsia="Times New Roman" w:hAnsi="Calibri" w:cs="Calibri"/>
          <w:lang w:val="fr-FR" w:eastAsia="fr-FR"/>
        </w:rPr>
        <w:t>durée</w:t>
      </w:r>
      <w:r w:rsidRPr="00441BE7">
        <w:rPr>
          <w:rFonts w:ascii="Calibri" w:eastAsia="Times New Roman" w:hAnsi="Calibri" w:cs="Calibri"/>
          <w:lang w:val="fr-FR" w:eastAsia="fr-FR"/>
        </w:rPr>
        <w:t xml:space="preserve"> de protection actuellement </w:t>
      </w:r>
      <w:r w:rsidR="00642900" w:rsidRPr="00441BE7">
        <w:rPr>
          <w:rFonts w:ascii="Calibri" w:eastAsia="Times New Roman" w:hAnsi="Calibri" w:cs="Calibri"/>
          <w:lang w:val="fr-FR" w:eastAsia="fr-FR"/>
        </w:rPr>
        <w:t>accordée</w:t>
      </w:r>
      <w:r w:rsidRPr="00441BE7">
        <w:rPr>
          <w:rFonts w:ascii="Calibri" w:eastAsia="Times New Roman" w:hAnsi="Calibri" w:cs="Calibri"/>
          <w:lang w:val="fr-FR" w:eastAsia="fr-FR"/>
        </w:rPr>
        <w:t xml:space="preserve"> à ces exploitations directes ou </w:t>
      </w:r>
      <w:r w:rsidR="00642900" w:rsidRPr="00441BE7">
        <w:rPr>
          <w:rFonts w:ascii="Calibri" w:eastAsia="Times New Roman" w:hAnsi="Calibri" w:cs="Calibri"/>
          <w:lang w:val="fr-FR" w:eastAsia="fr-FR"/>
        </w:rPr>
        <w:t>dérivées</w:t>
      </w:r>
      <w:r w:rsidRPr="00441BE7">
        <w:rPr>
          <w:rFonts w:ascii="Calibri" w:eastAsia="Times New Roman" w:hAnsi="Calibri" w:cs="Calibri"/>
          <w:lang w:val="fr-FR" w:eastAsia="fr-FR"/>
        </w:rPr>
        <w:t xml:space="preserve"> par les dispositions </w:t>
      </w:r>
      <w:r w:rsidR="00642900" w:rsidRPr="00441BE7">
        <w:rPr>
          <w:rFonts w:ascii="Calibri" w:eastAsia="Times New Roman" w:hAnsi="Calibri" w:cs="Calibri"/>
          <w:lang w:val="fr-FR" w:eastAsia="fr-FR"/>
        </w:rPr>
        <w:t>législatives</w:t>
      </w:r>
      <w:r w:rsidRPr="00441BE7">
        <w:rPr>
          <w:rFonts w:ascii="Calibri" w:eastAsia="Times New Roman" w:hAnsi="Calibri" w:cs="Calibri"/>
          <w:lang w:val="fr-FR" w:eastAsia="fr-FR"/>
        </w:rPr>
        <w:t xml:space="preserve"> ou </w:t>
      </w:r>
      <w:r w:rsidR="00642900" w:rsidRPr="00441BE7">
        <w:rPr>
          <w:rFonts w:ascii="Calibri" w:eastAsia="Times New Roman" w:hAnsi="Calibri" w:cs="Calibri"/>
          <w:lang w:val="fr-FR" w:eastAsia="fr-FR"/>
        </w:rPr>
        <w:t>règlementaires</w:t>
      </w:r>
      <w:r w:rsidRPr="00441BE7">
        <w:rPr>
          <w:rFonts w:ascii="Calibri" w:eastAsia="Times New Roman" w:hAnsi="Calibri" w:cs="Calibri"/>
          <w:lang w:val="fr-FR" w:eastAsia="fr-FR"/>
        </w:rPr>
        <w:t xml:space="preserve">, les </w:t>
      </w:r>
      <w:r w:rsidR="00642900" w:rsidRPr="00441BE7">
        <w:rPr>
          <w:rFonts w:ascii="Calibri" w:eastAsia="Times New Roman" w:hAnsi="Calibri" w:cs="Calibri"/>
          <w:lang w:val="fr-FR" w:eastAsia="fr-FR"/>
        </w:rPr>
        <w:t>décisions</w:t>
      </w:r>
      <w:r w:rsidRPr="00441BE7">
        <w:rPr>
          <w:rFonts w:ascii="Calibri" w:eastAsia="Times New Roman" w:hAnsi="Calibri" w:cs="Calibri"/>
          <w:lang w:val="fr-FR" w:eastAsia="fr-FR"/>
        </w:rPr>
        <w:t xml:space="preserve"> judiciaires et/ou arbitrales de tout pays ainsi que par les conventions internationales actuelles ou futures, y compris pour les prolongations </w:t>
      </w:r>
      <w:r w:rsidR="00642900" w:rsidRPr="00441BE7">
        <w:rPr>
          <w:rFonts w:ascii="Calibri" w:eastAsia="Times New Roman" w:hAnsi="Calibri" w:cs="Calibri"/>
          <w:lang w:val="fr-FR" w:eastAsia="fr-FR"/>
        </w:rPr>
        <w:t>éventuelles</w:t>
      </w:r>
      <w:r w:rsidRPr="00441BE7">
        <w:rPr>
          <w:rFonts w:ascii="Calibri" w:eastAsia="Times New Roman" w:hAnsi="Calibri" w:cs="Calibri"/>
          <w:lang w:val="fr-FR" w:eastAsia="fr-FR"/>
        </w:rPr>
        <w:t xml:space="preserve"> qui pourraient </w:t>
      </w:r>
      <w:r w:rsidR="00642900" w:rsidRPr="00441BE7">
        <w:rPr>
          <w:rFonts w:ascii="Calibri" w:eastAsia="Times New Roman" w:hAnsi="Calibri" w:cs="Calibri"/>
          <w:lang w:val="fr-FR" w:eastAsia="fr-FR"/>
        </w:rPr>
        <w:t>être</w:t>
      </w:r>
      <w:r w:rsidRPr="00441BE7">
        <w:rPr>
          <w:rFonts w:ascii="Calibri" w:eastAsia="Times New Roman" w:hAnsi="Calibri" w:cs="Calibri"/>
          <w:lang w:val="fr-FR" w:eastAsia="fr-FR"/>
        </w:rPr>
        <w:t xml:space="preserve"> </w:t>
      </w:r>
      <w:r w:rsidR="00642900" w:rsidRPr="00441BE7">
        <w:rPr>
          <w:rFonts w:ascii="Calibri" w:eastAsia="Times New Roman" w:hAnsi="Calibri" w:cs="Calibri"/>
          <w:lang w:val="fr-FR" w:eastAsia="fr-FR"/>
        </w:rPr>
        <w:t>apportées</w:t>
      </w:r>
      <w:r w:rsidRPr="00441BE7">
        <w:rPr>
          <w:rFonts w:ascii="Calibri" w:eastAsia="Times New Roman" w:hAnsi="Calibri" w:cs="Calibri"/>
          <w:lang w:val="fr-FR" w:eastAsia="fr-FR"/>
        </w:rPr>
        <w:t xml:space="preserve"> à cette </w:t>
      </w:r>
      <w:r w:rsidR="00642900" w:rsidRPr="00441BE7">
        <w:rPr>
          <w:rFonts w:ascii="Calibri" w:eastAsia="Times New Roman" w:hAnsi="Calibri" w:cs="Calibri"/>
          <w:lang w:val="fr-FR" w:eastAsia="fr-FR"/>
        </w:rPr>
        <w:t>durée</w:t>
      </w:r>
      <w:r w:rsidRPr="00441BE7">
        <w:rPr>
          <w:rFonts w:ascii="Calibri" w:eastAsia="Times New Roman" w:hAnsi="Calibri" w:cs="Calibri"/>
          <w:lang w:val="fr-FR" w:eastAsia="fr-FR"/>
        </w:rPr>
        <w:t xml:space="preserve">. </w:t>
      </w:r>
      <w:r w:rsidR="00DE2F30">
        <w:rPr>
          <w:rFonts w:ascii="Calibri" w:eastAsia="Times New Roman" w:hAnsi="Calibri" w:cs="Calibri"/>
          <w:lang w:val="fr-FR" w:eastAsia="fr-FR"/>
        </w:rPr>
        <w:t>Tout</w:t>
      </w:r>
      <w:r w:rsidR="00DE2F30" w:rsidRPr="00DE2F30">
        <w:rPr>
          <w:rFonts w:ascii="Calibri" w:eastAsia="Times New Roman" w:hAnsi="Calibri" w:cs="Calibri"/>
          <w:lang w:eastAsia="fr-FR"/>
        </w:rPr>
        <w:t xml:space="preserve"> participant dispose d’un droit d’accès et de rectification des données le concernant.</w:t>
      </w:r>
    </w:p>
    <w:p w14:paraId="56E9D2E5" w14:textId="7316D78D" w:rsidR="008D0F70" w:rsidRPr="008D0F70" w:rsidRDefault="008D0F70" w:rsidP="00795B47">
      <w:pPr>
        <w:spacing w:before="100" w:beforeAutospacing="1" w:after="100" w:afterAutospacing="1"/>
        <w:rPr>
          <w:rFonts w:ascii="Times New Roman" w:eastAsia="Times New Roman" w:hAnsi="Times New Roman" w:cs="Times New Roman"/>
          <w:lang w:val="fr-FR" w:eastAsia="fr-FR"/>
        </w:rPr>
      </w:pPr>
      <w:r w:rsidRPr="00441BE7">
        <w:rPr>
          <w:rFonts w:ascii="Calibri" w:eastAsia="Times New Roman" w:hAnsi="Calibri" w:cs="Calibri"/>
          <w:lang w:val="fr-FR" w:eastAsia="fr-FR"/>
        </w:rPr>
        <w:t>Article 1</w:t>
      </w:r>
      <w:r>
        <w:rPr>
          <w:rFonts w:ascii="Calibri" w:eastAsia="Times New Roman" w:hAnsi="Calibri" w:cs="Calibri"/>
          <w:lang w:val="fr-FR" w:eastAsia="fr-FR"/>
        </w:rPr>
        <w:t>3</w:t>
      </w:r>
      <w:r w:rsidRPr="00441BE7">
        <w:rPr>
          <w:rFonts w:ascii="Calibri" w:eastAsia="Times New Roman" w:hAnsi="Calibri" w:cs="Calibri"/>
          <w:lang w:val="fr-FR" w:eastAsia="fr-FR"/>
        </w:rPr>
        <w:t xml:space="preserve"> </w:t>
      </w:r>
      <w:r>
        <w:rPr>
          <w:rFonts w:ascii="Calibri" w:eastAsia="Times New Roman" w:hAnsi="Calibri" w:cs="Calibri"/>
          <w:lang w:val="fr-FR" w:eastAsia="fr-FR"/>
        </w:rPr>
        <w:t>–</w:t>
      </w:r>
      <w:r w:rsidRPr="00441BE7">
        <w:rPr>
          <w:rFonts w:ascii="Calibri" w:eastAsia="Times New Roman" w:hAnsi="Calibri" w:cs="Calibri"/>
          <w:lang w:val="fr-FR" w:eastAsia="fr-FR"/>
        </w:rPr>
        <w:t xml:space="preserve"> </w:t>
      </w:r>
      <w:r>
        <w:rPr>
          <w:rFonts w:ascii="Calibri" w:eastAsia="Times New Roman" w:hAnsi="Calibri" w:cs="Calibri"/>
          <w:b/>
          <w:bCs/>
          <w:lang w:val="fr-FR" w:eastAsia="fr-FR"/>
        </w:rPr>
        <w:t>Collecte de données</w:t>
      </w:r>
      <w:r w:rsidRPr="00441BE7">
        <w:rPr>
          <w:rFonts w:ascii="Calibri" w:eastAsia="Times New Roman" w:hAnsi="Calibri" w:cs="Calibri"/>
          <w:b/>
          <w:bCs/>
          <w:lang w:val="fr-FR" w:eastAsia="fr-FR"/>
        </w:rPr>
        <w:t xml:space="preserve"> </w:t>
      </w:r>
    </w:p>
    <w:p w14:paraId="5CB4FBAC" w14:textId="77777777" w:rsidR="008D0F70" w:rsidRPr="008D0F70" w:rsidRDefault="008D0F70" w:rsidP="008D0F70">
      <w:pPr>
        <w:spacing w:before="100" w:beforeAutospacing="1" w:after="100" w:afterAutospacing="1"/>
        <w:rPr>
          <w:rFonts w:ascii="Calibri" w:eastAsia="Times New Roman" w:hAnsi="Calibri" w:cs="Calibri"/>
          <w:lang w:val="fr-FR" w:eastAsia="fr-FR"/>
        </w:rPr>
      </w:pPr>
      <w:r w:rsidRPr="008D0F70">
        <w:rPr>
          <w:rFonts w:ascii="Calibri" w:eastAsia="Times New Roman" w:hAnsi="Calibri" w:cs="Calibri"/>
          <w:lang w:val="fr-FR" w:eastAsia="fr-FR"/>
        </w:rPr>
        <w:t xml:space="preserve">Les données personnelles que nous collectons sont traitées conformément aux bases légales prévues par le RGPD. </w:t>
      </w:r>
    </w:p>
    <w:p w14:paraId="74B044C9" w14:textId="74285545" w:rsidR="008D0F70" w:rsidRDefault="008D0F70" w:rsidP="008D0F70">
      <w:pPr>
        <w:rPr>
          <w:rFonts w:ascii="Calibri" w:eastAsia="Times New Roman" w:hAnsi="Calibri" w:cs="Calibri"/>
          <w:lang w:val="fr-FR" w:eastAsia="fr-FR"/>
        </w:rPr>
      </w:pPr>
      <w:r>
        <w:rPr>
          <w:rFonts w:ascii="Calibri" w:eastAsia="Times New Roman" w:hAnsi="Calibri" w:cs="Calibri"/>
          <w:lang w:val="fr-FR" w:eastAsia="fr-FR"/>
        </w:rPr>
        <w:t>Nous recueillons les données nécessaires à l’organisation pour vous fournir des prestations et des services liés à votre course, tel que l’impression et la distribution des dossards, le chronométrage, résultats de course, plateforme d’inscription, envoie de newsletters d’informations, prise de photos et vidéos pour vous les mettre à disposition)</w:t>
      </w:r>
    </w:p>
    <w:p w14:paraId="00031033" w14:textId="3FF6A8A3" w:rsidR="008D0F70" w:rsidRPr="008D0F70" w:rsidRDefault="008D0F70" w:rsidP="008D0F70">
      <w:pPr>
        <w:rPr>
          <w:rFonts w:ascii="Calibri" w:eastAsia="Times New Roman" w:hAnsi="Calibri" w:cs="Calibri"/>
          <w:lang w:val="fr-FR" w:eastAsia="fr-FR"/>
        </w:rPr>
      </w:pPr>
      <w:r w:rsidRPr="008D0F70">
        <w:rPr>
          <w:rFonts w:ascii="Calibri" w:eastAsia="Times New Roman" w:hAnsi="Calibri" w:cs="Calibri"/>
          <w:lang w:val="fr-FR" w:eastAsia="fr-FR"/>
        </w:rPr>
        <w:t>Informations d'identité (nom, prénom)</w:t>
      </w:r>
    </w:p>
    <w:p w14:paraId="10913352" w14:textId="77777777" w:rsidR="008D0F70" w:rsidRDefault="008D0F70" w:rsidP="008D0F70">
      <w:pPr>
        <w:rPr>
          <w:rFonts w:ascii="Calibri" w:eastAsia="Times New Roman" w:hAnsi="Calibri" w:cs="Calibri"/>
          <w:lang w:val="fr-FR" w:eastAsia="fr-FR"/>
        </w:rPr>
      </w:pPr>
      <w:r w:rsidRPr="008D0F70">
        <w:rPr>
          <w:rFonts w:ascii="Calibri" w:eastAsia="Times New Roman" w:hAnsi="Calibri" w:cs="Calibri"/>
          <w:lang w:val="fr-FR" w:eastAsia="fr-FR"/>
        </w:rPr>
        <w:t xml:space="preserve">Coordonnées (adresse </w:t>
      </w:r>
      <w:proofErr w:type="gramStart"/>
      <w:r w:rsidRPr="008D0F70">
        <w:rPr>
          <w:rFonts w:ascii="Calibri" w:eastAsia="Times New Roman" w:hAnsi="Calibri" w:cs="Calibri"/>
          <w:lang w:val="fr-FR" w:eastAsia="fr-FR"/>
        </w:rPr>
        <w:t>email</w:t>
      </w:r>
      <w:proofErr w:type="gramEnd"/>
      <w:r w:rsidRPr="008D0F70">
        <w:rPr>
          <w:rFonts w:ascii="Calibri" w:eastAsia="Times New Roman" w:hAnsi="Calibri" w:cs="Calibri"/>
          <w:lang w:val="fr-FR" w:eastAsia="fr-FR"/>
        </w:rPr>
        <w:t>, postale, numéro de téléphone)</w:t>
      </w:r>
    </w:p>
    <w:p w14:paraId="5C6349EB" w14:textId="0DD9D956" w:rsidR="008D0F70" w:rsidRPr="008D0F70" w:rsidRDefault="008D0F70" w:rsidP="008D0F70">
      <w:pPr>
        <w:rPr>
          <w:rFonts w:ascii="Calibri" w:eastAsia="Times New Roman" w:hAnsi="Calibri" w:cs="Calibri"/>
          <w:lang w:val="fr-FR" w:eastAsia="fr-FR"/>
        </w:rPr>
      </w:pPr>
      <w:r>
        <w:rPr>
          <w:rFonts w:ascii="Calibri" w:eastAsia="Times New Roman" w:hAnsi="Calibri" w:cs="Calibri"/>
          <w:lang w:val="fr-FR" w:eastAsia="fr-FR"/>
        </w:rPr>
        <w:t>Des informations complémentaires telle votre taille pour le prix souvenir</w:t>
      </w:r>
    </w:p>
    <w:p w14:paraId="2D6A8C83" w14:textId="77777777" w:rsidR="008D0F70" w:rsidRDefault="008D0F70" w:rsidP="008D0F70">
      <w:pPr>
        <w:rPr>
          <w:rFonts w:ascii="Calibri" w:eastAsia="Times New Roman" w:hAnsi="Calibri" w:cs="Calibri"/>
          <w:lang w:val="fr-FR" w:eastAsia="fr-FR"/>
        </w:rPr>
      </w:pPr>
      <w:r w:rsidRPr="008D0F70">
        <w:rPr>
          <w:rFonts w:ascii="Calibri" w:eastAsia="Times New Roman" w:hAnsi="Calibri" w:cs="Calibri"/>
          <w:lang w:val="fr-FR" w:eastAsia="fr-FR"/>
        </w:rPr>
        <w:t>Les données liées à la relation commerciale (suivi de vos inscriptions, d’enquête de satisfaction, de statistiques, etc.)</w:t>
      </w:r>
    </w:p>
    <w:p w14:paraId="0438259A" w14:textId="77777777" w:rsidR="00B749C5" w:rsidRDefault="00B749C5" w:rsidP="008D0F70">
      <w:pPr>
        <w:rPr>
          <w:rFonts w:ascii="Calibri" w:eastAsia="Times New Roman" w:hAnsi="Calibri" w:cs="Calibri"/>
          <w:lang w:val="fr-FR" w:eastAsia="fr-FR"/>
        </w:rPr>
      </w:pPr>
      <w:r w:rsidRPr="008D0F70">
        <w:rPr>
          <w:rFonts w:ascii="Calibri" w:eastAsia="Times New Roman" w:hAnsi="Calibri" w:cs="Calibri"/>
          <w:lang w:val="fr-FR" w:eastAsia="fr-FR"/>
        </w:rPr>
        <w:t>Les données liées à la facturation (moyens et historique de paiements, données de transaction, factures, etc.)</w:t>
      </w:r>
      <w:r>
        <w:rPr>
          <w:rFonts w:ascii="Calibri" w:eastAsia="Times New Roman" w:hAnsi="Calibri" w:cs="Calibri"/>
          <w:lang w:val="fr-FR" w:eastAsia="fr-FR"/>
        </w:rPr>
        <w:t xml:space="preserve"> </w:t>
      </w:r>
    </w:p>
    <w:p w14:paraId="6B9D35F9" w14:textId="594D440A" w:rsidR="008D0F70" w:rsidRDefault="008D0F70" w:rsidP="008D0F70">
      <w:pPr>
        <w:rPr>
          <w:rFonts w:ascii="Calibri" w:eastAsia="Times New Roman" w:hAnsi="Calibri" w:cs="Calibri"/>
          <w:lang w:val="fr-FR" w:eastAsia="fr-FR"/>
        </w:rPr>
      </w:pPr>
      <w:r w:rsidRPr="008D0F70">
        <w:rPr>
          <w:rFonts w:ascii="Calibri" w:eastAsia="Times New Roman" w:hAnsi="Calibri" w:cs="Calibri"/>
          <w:lang w:val="fr-FR" w:eastAsia="fr-FR"/>
        </w:rPr>
        <w:lastRenderedPageBreak/>
        <w:t>Contenu de vos échanges avec notre support</w:t>
      </w:r>
      <w:r>
        <w:rPr>
          <w:rFonts w:ascii="Calibri" w:eastAsia="Times New Roman" w:hAnsi="Calibri" w:cs="Calibri"/>
          <w:lang w:val="fr-FR" w:eastAsia="fr-FR"/>
        </w:rPr>
        <w:t xml:space="preserve"> </w:t>
      </w:r>
      <w:proofErr w:type="gramStart"/>
      <w:r>
        <w:rPr>
          <w:rFonts w:ascii="Calibri" w:eastAsia="Times New Roman" w:hAnsi="Calibri" w:cs="Calibri"/>
          <w:lang w:val="fr-FR" w:eastAsia="fr-FR"/>
        </w:rPr>
        <w:t>e-mail</w:t>
      </w:r>
      <w:proofErr w:type="gramEnd"/>
    </w:p>
    <w:p w14:paraId="54F007FB" w14:textId="77777777" w:rsidR="00B749C5" w:rsidRDefault="00B749C5" w:rsidP="008D0F70">
      <w:pPr>
        <w:rPr>
          <w:rFonts w:ascii="Calibri" w:eastAsia="Times New Roman" w:hAnsi="Calibri" w:cs="Calibri"/>
          <w:lang w:val="fr-FR" w:eastAsia="fr-FR"/>
        </w:rPr>
      </w:pPr>
    </w:p>
    <w:p w14:paraId="6D084481" w14:textId="77777777" w:rsidR="00B749C5" w:rsidRPr="00B749C5" w:rsidRDefault="00B749C5" w:rsidP="00B749C5">
      <w:pPr>
        <w:rPr>
          <w:rFonts w:ascii="Calibri" w:eastAsia="Times New Roman" w:hAnsi="Calibri" w:cs="Calibri"/>
          <w:lang w:eastAsia="fr-FR"/>
        </w:rPr>
      </w:pPr>
      <w:r w:rsidRPr="00B749C5">
        <w:rPr>
          <w:rFonts w:ascii="Calibri" w:eastAsia="Times New Roman" w:hAnsi="Calibri" w:cs="Calibri"/>
          <w:lang w:eastAsia="fr-FR"/>
        </w:rPr>
        <w:t>Nous ne vendons jamais vos données personnelles. Vos données personnelles ne sont utilisées que par des personnes identifiées et habilitées compte tenu des finalités décrites dans la présente politique de protection des données personnelles.</w:t>
      </w:r>
    </w:p>
    <w:p w14:paraId="7138FA9A" w14:textId="77777777" w:rsidR="00B749C5" w:rsidRPr="00B749C5" w:rsidRDefault="00B749C5" w:rsidP="00B749C5">
      <w:pPr>
        <w:rPr>
          <w:rFonts w:ascii="Calibri" w:eastAsia="Times New Roman" w:hAnsi="Calibri" w:cs="Calibri"/>
          <w:lang w:eastAsia="fr-FR"/>
        </w:rPr>
      </w:pPr>
      <w:r w:rsidRPr="00B749C5">
        <w:rPr>
          <w:rFonts w:ascii="Calibri" w:eastAsia="Times New Roman" w:hAnsi="Calibri" w:cs="Calibri"/>
          <w:lang w:eastAsia="fr-FR"/>
        </w:rPr>
        <w:t>En fonction des finalités et des besoins respectifs des personnes concernées, les données peuvent être traités par :</w:t>
      </w:r>
    </w:p>
    <w:p w14:paraId="31F2DBF5" w14:textId="77777777" w:rsidR="00B749C5" w:rsidRPr="00B749C5" w:rsidRDefault="00B749C5" w:rsidP="00B749C5">
      <w:pPr>
        <w:rPr>
          <w:rFonts w:ascii="Calibri" w:eastAsia="Times New Roman" w:hAnsi="Calibri" w:cs="Calibri"/>
          <w:lang w:eastAsia="fr-FR"/>
        </w:rPr>
      </w:pPr>
      <w:r w:rsidRPr="00B749C5">
        <w:rPr>
          <w:rFonts w:ascii="Calibri" w:eastAsia="Times New Roman" w:hAnsi="Calibri" w:cs="Calibri"/>
          <w:lang w:eastAsia="fr-FR"/>
        </w:rPr>
        <w:t>Prestataires de service</w:t>
      </w:r>
    </w:p>
    <w:p w14:paraId="4CED2324" w14:textId="77777777" w:rsidR="00B749C5" w:rsidRPr="00B749C5" w:rsidRDefault="00B749C5" w:rsidP="00B749C5">
      <w:pPr>
        <w:numPr>
          <w:ilvl w:val="0"/>
          <w:numId w:val="4"/>
        </w:numPr>
        <w:rPr>
          <w:rFonts w:ascii="Calibri" w:eastAsia="Times New Roman" w:hAnsi="Calibri" w:cs="Calibri"/>
          <w:lang w:eastAsia="fr-FR"/>
        </w:rPr>
      </w:pPr>
      <w:r w:rsidRPr="00B749C5">
        <w:rPr>
          <w:rFonts w:ascii="Calibri" w:eastAsia="Times New Roman" w:hAnsi="Calibri" w:cs="Calibri"/>
          <w:lang w:eastAsia="fr-FR"/>
        </w:rPr>
        <w:t>Le prestataire chronométreur et imprimeur des dossards ;  </w:t>
      </w:r>
    </w:p>
    <w:p w14:paraId="4069ED73" w14:textId="77777777" w:rsidR="00B749C5" w:rsidRPr="00B749C5" w:rsidRDefault="00B749C5" w:rsidP="00B749C5">
      <w:pPr>
        <w:numPr>
          <w:ilvl w:val="0"/>
          <w:numId w:val="4"/>
        </w:numPr>
        <w:rPr>
          <w:rFonts w:ascii="Calibri" w:eastAsia="Times New Roman" w:hAnsi="Calibri" w:cs="Calibri"/>
          <w:lang w:eastAsia="fr-FR"/>
        </w:rPr>
      </w:pPr>
      <w:r w:rsidRPr="00B749C5">
        <w:rPr>
          <w:rFonts w:ascii="Calibri" w:eastAsia="Times New Roman" w:hAnsi="Calibri" w:cs="Calibri"/>
          <w:lang w:eastAsia="fr-FR"/>
        </w:rPr>
        <w:t>Le prestataire photo / vidéo ; </w:t>
      </w:r>
    </w:p>
    <w:p w14:paraId="3AC738A8" w14:textId="476DF312" w:rsidR="00B749C5" w:rsidRPr="00B749C5" w:rsidRDefault="00B749C5" w:rsidP="00B749C5">
      <w:pPr>
        <w:numPr>
          <w:ilvl w:val="0"/>
          <w:numId w:val="4"/>
        </w:numPr>
        <w:rPr>
          <w:rFonts w:ascii="Calibri" w:eastAsia="Times New Roman" w:hAnsi="Calibri" w:cs="Calibri"/>
          <w:lang w:eastAsia="fr-FR"/>
        </w:rPr>
      </w:pPr>
      <w:r w:rsidRPr="00B749C5">
        <w:rPr>
          <w:rFonts w:ascii="Calibri" w:eastAsia="Times New Roman" w:hAnsi="Calibri" w:cs="Calibri"/>
          <w:lang w:eastAsia="fr-FR"/>
        </w:rPr>
        <w:t>Le prestataire de gestion des inscriptions (</w:t>
      </w:r>
      <w:r>
        <w:rPr>
          <w:rFonts w:ascii="Calibri" w:eastAsia="Times New Roman" w:hAnsi="Calibri" w:cs="Calibri"/>
          <w:lang w:eastAsia="fr-FR"/>
        </w:rPr>
        <w:t>Lysoft</w:t>
      </w:r>
      <w:r w:rsidRPr="00B749C5">
        <w:rPr>
          <w:rFonts w:ascii="Calibri" w:eastAsia="Times New Roman" w:hAnsi="Calibri" w:cs="Calibri"/>
          <w:lang w:eastAsia="fr-FR"/>
        </w:rPr>
        <w:t>) ;  </w:t>
      </w:r>
    </w:p>
    <w:p w14:paraId="20603A48" w14:textId="77777777" w:rsidR="00B749C5" w:rsidRPr="00B749C5" w:rsidRDefault="00B749C5" w:rsidP="00B749C5">
      <w:pPr>
        <w:numPr>
          <w:ilvl w:val="0"/>
          <w:numId w:val="4"/>
        </w:numPr>
        <w:rPr>
          <w:rFonts w:ascii="Calibri" w:eastAsia="Times New Roman" w:hAnsi="Calibri" w:cs="Calibri"/>
          <w:lang w:eastAsia="fr-FR"/>
        </w:rPr>
      </w:pPr>
      <w:r w:rsidRPr="00B749C5">
        <w:rPr>
          <w:rFonts w:ascii="Calibri" w:eastAsia="Times New Roman" w:hAnsi="Calibri" w:cs="Calibri"/>
          <w:lang w:eastAsia="fr-FR"/>
        </w:rPr>
        <w:t xml:space="preserve">Le prestataire d’envoi </w:t>
      </w:r>
      <w:proofErr w:type="gramStart"/>
      <w:r w:rsidRPr="00B749C5">
        <w:rPr>
          <w:rFonts w:ascii="Calibri" w:eastAsia="Times New Roman" w:hAnsi="Calibri" w:cs="Calibri"/>
          <w:lang w:eastAsia="fr-FR"/>
        </w:rPr>
        <w:t>d’email</w:t>
      </w:r>
      <w:proofErr w:type="gramEnd"/>
      <w:r w:rsidRPr="00B749C5">
        <w:rPr>
          <w:rFonts w:ascii="Calibri" w:eastAsia="Times New Roman" w:hAnsi="Calibri" w:cs="Calibri"/>
          <w:lang w:eastAsia="fr-FR"/>
        </w:rPr>
        <w:t xml:space="preserve"> ;    </w:t>
      </w:r>
    </w:p>
    <w:p w14:paraId="2BA3AB23" w14:textId="77777777" w:rsidR="00B749C5" w:rsidRPr="00B749C5" w:rsidRDefault="00B749C5" w:rsidP="00B749C5">
      <w:pPr>
        <w:numPr>
          <w:ilvl w:val="0"/>
          <w:numId w:val="4"/>
        </w:numPr>
        <w:rPr>
          <w:rFonts w:ascii="Calibri" w:eastAsia="Times New Roman" w:hAnsi="Calibri" w:cs="Calibri"/>
          <w:lang w:eastAsia="fr-FR"/>
        </w:rPr>
      </w:pPr>
      <w:r w:rsidRPr="00B749C5">
        <w:rPr>
          <w:rFonts w:ascii="Calibri" w:eastAsia="Times New Roman" w:hAnsi="Calibri" w:cs="Calibri"/>
          <w:lang w:eastAsia="fr-FR"/>
        </w:rPr>
        <w:t>Les réseaux sociaux (Facebook, Instagram, LinkedIn).  </w:t>
      </w:r>
    </w:p>
    <w:p w14:paraId="606A86E1" w14:textId="2B0C898E" w:rsidR="00441BE7" w:rsidRPr="00441BE7" w:rsidRDefault="00795B47" w:rsidP="00795B47">
      <w:pPr>
        <w:spacing w:before="100" w:beforeAutospacing="1" w:after="100" w:afterAutospacing="1"/>
        <w:rPr>
          <w:rFonts w:ascii="Calibri" w:eastAsia="Times New Roman" w:hAnsi="Calibri" w:cs="Calibri"/>
          <w:lang w:val="fr-FR" w:eastAsia="fr-FR"/>
        </w:rPr>
      </w:pPr>
      <w:r w:rsidRPr="00441BE7">
        <w:rPr>
          <w:rFonts w:ascii="Calibri" w:eastAsia="Times New Roman" w:hAnsi="Calibri" w:cs="Calibri"/>
          <w:lang w:val="fr-FR" w:eastAsia="fr-FR"/>
        </w:rPr>
        <w:t>Article 1</w:t>
      </w:r>
      <w:r w:rsidR="008D0F70">
        <w:rPr>
          <w:rFonts w:ascii="Calibri" w:eastAsia="Times New Roman" w:hAnsi="Calibri" w:cs="Calibri"/>
          <w:lang w:val="fr-FR" w:eastAsia="fr-FR"/>
        </w:rPr>
        <w:t>4</w:t>
      </w:r>
      <w:r w:rsidRPr="00441BE7">
        <w:rPr>
          <w:rFonts w:ascii="Calibri" w:eastAsia="Times New Roman" w:hAnsi="Calibri" w:cs="Calibri"/>
          <w:lang w:val="fr-FR" w:eastAsia="fr-FR"/>
        </w:rPr>
        <w:t xml:space="preserve"> – </w:t>
      </w:r>
      <w:r w:rsidRPr="00441BE7">
        <w:rPr>
          <w:rFonts w:ascii="Calibri" w:eastAsia="Times New Roman" w:hAnsi="Calibri" w:cs="Calibri"/>
          <w:b/>
          <w:bCs/>
          <w:lang w:val="fr-FR" w:eastAsia="fr-FR"/>
        </w:rPr>
        <w:t xml:space="preserve">Protection des </w:t>
      </w:r>
      <w:r w:rsidR="00642900" w:rsidRPr="00441BE7">
        <w:rPr>
          <w:rFonts w:ascii="Calibri" w:eastAsia="Times New Roman" w:hAnsi="Calibri" w:cs="Calibri"/>
          <w:b/>
          <w:bCs/>
          <w:lang w:val="fr-FR" w:eastAsia="fr-FR"/>
        </w:rPr>
        <w:t>données</w:t>
      </w:r>
      <w:r w:rsidRPr="00441BE7">
        <w:rPr>
          <w:rFonts w:ascii="Calibri" w:eastAsia="Times New Roman" w:hAnsi="Calibri" w:cs="Calibri"/>
          <w:b/>
          <w:bCs/>
          <w:lang w:val="fr-FR" w:eastAsia="fr-FR"/>
        </w:rPr>
        <w:br/>
      </w:r>
      <w:r w:rsidR="00642900" w:rsidRPr="00441BE7">
        <w:rPr>
          <w:rFonts w:ascii="Calibri" w:eastAsia="Times New Roman" w:hAnsi="Calibri" w:cs="Calibri"/>
          <w:lang w:val="fr-FR" w:eastAsia="fr-FR"/>
        </w:rPr>
        <w:t>Conformément</w:t>
      </w:r>
      <w:r w:rsidRPr="00441BE7">
        <w:rPr>
          <w:rFonts w:ascii="Calibri" w:eastAsia="Times New Roman" w:hAnsi="Calibri" w:cs="Calibri"/>
          <w:lang w:val="fr-FR" w:eastAsia="fr-FR"/>
        </w:rPr>
        <w:t xml:space="preserve"> à la loi </w:t>
      </w:r>
      <w:r w:rsidR="00642900" w:rsidRPr="00441BE7">
        <w:rPr>
          <w:rFonts w:ascii="Calibri" w:eastAsia="Times New Roman" w:hAnsi="Calibri" w:cs="Calibri"/>
          <w:lang w:val="fr-FR" w:eastAsia="fr-FR"/>
        </w:rPr>
        <w:t>fédérale</w:t>
      </w:r>
      <w:r w:rsidRPr="00441BE7">
        <w:rPr>
          <w:rFonts w:ascii="Calibri" w:eastAsia="Times New Roman" w:hAnsi="Calibri" w:cs="Calibri"/>
          <w:lang w:val="fr-FR" w:eastAsia="fr-FR"/>
        </w:rPr>
        <w:t xml:space="preserve"> </w:t>
      </w:r>
      <w:r w:rsidR="00DE2F30">
        <w:rPr>
          <w:rFonts w:ascii="Calibri" w:eastAsia="Times New Roman" w:hAnsi="Calibri" w:cs="Calibri"/>
          <w:lang w:val="fr-FR" w:eastAsia="fr-FR"/>
        </w:rPr>
        <w:t xml:space="preserve">Suisse </w:t>
      </w:r>
      <w:r w:rsidRPr="00441BE7">
        <w:rPr>
          <w:rFonts w:ascii="Calibri" w:eastAsia="Times New Roman" w:hAnsi="Calibri" w:cs="Calibri"/>
          <w:lang w:val="fr-FR" w:eastAsia="fr-FR"/>
        </w:rPr>
        <w:t xml:space="preserve">sur la protection des </w:t>
      </w:r>
      <w:r w:rsidR="00642900" w:rsidRPr="00441BE7">
        <w:rPr>
          <w:rFonts w:ascii="Calibri" w:eastAsia="Times New Roman" w:hAnsi="Calibri" w:cs="Calibri"/>
          <w:lang w:val="fr-FR" w:eastAsia="fr-FR"/>
        </w:rPr>
        <w:t>données</w:t>
      </w:r>
      <w:r w:rsidRPr="00441BE7">
        <w:rPr>
          <w:rFonts w:ascii="Calibri" w:eastAsia="Times New Roman" w:hAnsi="Calibri" w:cs="Calibri"/>
          <w:lang w:val="fr-FR" w:eastAsia="fr-FR"/>
        </w:rPr>
        <w:t xml:space="preserve"> du 19 juin 1992, vous disposez d’un droit d’</w:t>
      </w:r>
      <w:r w:rsidR="00642900" w:rsidRPr="00441BE7">
        <w:rPr>
          <w:rFonts w:ascii="Calibri" w:eastAsia="Times New Roman" w:hAnsi="Calibri" w:cs="Calibri"/>
          <w:lang w:val="fr-FR" w:eastAsia="fr-FR"/>
        </w:rPr>
        <w:t>accès</w:t>
      </w:r>
      <w:r w:rsidRPr="00441BE7">
        <w:rPr>
          <w:rFonts w:ascii="Calibri" w:eastAsia="Times New Roman" w:hAnsi="Calibri" w:cs="Calibri"/>
          <w:lang w:val="fr-FR" w:eastAsia="fr-FR"/>
        </w:rPr>
        <w:t xml:space="preserve"> et de rectification aux </w:t>
      </w:r>
      <w:r w:rsidR="00642900" w:rsidRPr="00441BE7">
        <w:rPr>
          <w:rFonts w:ascii="Calibri" w:eastAsia="Times New Roman" w:hAnsi="Calibri" w:cs="Calibri"/>
          <w:lang w:val="fr-FR" w:eastAsia="fr-FR"/>
        </w:rPr>
        <w:t>données</w:t>
      </w:r>
      <w:r w:rsidRPr="00441BE7">
        <w:rPr>
          <w:rFonts w:ascii="Calibri" w:eastAsia="Times New Roman" w:hAnsi="Calibri" w:cs="Calibri"/>
          <w:lang w:val="fr-FR" w:eastAsia="fr-FR"/>
        </w:rPr>
        <w:t xml:space="preserve"> personnelles vous concernant. </w:t>
      </w:r>
    </w:p>
    <w:p w14:paraId="71C553F5" w14:textId="12C4C6E5" w:rsidR="00795B47" w:rsidRPr="00441BE7" w:rsidRDefault="00795B47" w:rsidP="00795B47">
      <w:pPr>
        <w:spacing w:before="100" w:beforeAutospacing="1" w:after="100" w:afterAutospacing="1"/>
        <w:rPr>
          <w:rFonts w:ascii="Times New Roman" w:eastAsia="Times New Roman" w:hAnsi="Times New Roman" w:cs="Times New Roman"/>
          <w:lang w:val="fr-FR" w:eastAsia="fr-FR"/>
        </w:rPr>
      </w:pPr>
      <w:r w:rsidRPr="00441BE7">
        <w:rPr>
          <w:rFonts w:ascii="Calibri" w:eastAsia="Times New Roman" w:hAnsi="Calibri" w:cs="Calibri"/>
          <w:lang w:val="fr-FR" w:eastAsia="fr-FR"/>
        </w:rPr>
        <w:t xml:space="preserve">Article 15 – </w:t>
      </w:r>
      <w:r w:rsidRPr="00441BE7">
        <w:rPr>
          <w:rFonts w:ascii="Calibri" w:eastAsia="Times New Roman" w:hAnsi="Calibri" w:cs="Calibri"/>
          <w:b/>
          <w:bCs/>
          <w:lang w:val="fr-FR" w:eastAsia="fr-FR"/>
        </w:rPr>
        <w:t>Annulation de l’</w:t>
      </w:r>
      <w:r w:rsidR="00642900" w:rsidRPr="00441BE7">
        <w:rPr>
          <w:rFonts w:ascii="Calibri" w:eastAsia="Times New Roman" w:hAnsi="Calibri" w:cs="Calibri"/>
          <w:b/>
          <w:bCs/>
          <w:lang w:val="fr-FR" w:eastAsia="fr-FR"/>
        </w:rPr>
        <w:t>évènement</w:t>
      </w:r>
      <w:r w:rsidRPr="00441BE7">
        <w:rPr>
          <w:rFonts w:ascii="Calibri" w:eastAsia="Times New Roman" w:hAnsi="Calibri" w:cs="Calibri"/>
          <w:b/>
          <w:bCs/>
          <w:lang w:val="fr-FR" w:eastAsia="fr-FR"/>
        </w:rPr>
        <w:t xml:space="preserve"> </w:t>
      </w:r>
    </w:p>
    <w:p w14:paraId="3A32BF43" w14:textId="6C1B3884" w:rsidR="006779B3" w:rsidRPr="00441BE7" w:rsidRDefault="00795B47" w:rsidP="00441BE7">
      <w:pPr>
        <w:spacing w:before="100" w:beforeAutospacing="1" w:after="100" w:afterAutospacing="1"/>
        <w:rPr>
          <w:rFonts w:ascii="Times New Roman" w:eastAsia="Times New Roman" w:hAnsi="Times New Roman" w:cs="Times New Roman"/>
          <w:lang w:val="fr-FR" w:eastAsia="fr-FR"/>
        </w:rPr>
      </w:pPr>
      <w:r w:rsidRPr="00441BE7">
        <w:rPr>
          <w:rFonts w:ascii="Calibri" w:eastAsia="Times New Roman" w:hAnsi="Calibri" w:cs="Calibri"/>
          <w:lang w:val="fr-FR" w:eastAsia="fr-FR"/>
        </w:rPr>
        <w:t>Si l’</w:t>
      </w:r>
      <w:r w:rsidR="00642900" w:rsidRPr="00441BE7">
        <w:rPr>
          <w:rFonts w:ascii="Calibri" w:eastAsia="Times New Roman" w:hAnsi="Calibri" w:cs="Calibri"/>
          <w:lang w:val="fr-FR" w:eastAsia="fr-FR"/>
        </w:rPr>
        <w:t>épreuve</w:t>
      </w:r>
      <w:r w:rsidRPr="00441BE7">
        <w:rPr>
          <w:rFonts w:ascii="Calibri" w:eastAsia="Times New Roman" w:hAnsi="Calibri" w:cs="Calibri"/>
          <w:lang w:val="fr-FR" w:eastAsia="fr-FR"/>
        </w:rPr>
        <w:t xml:space="preserve"> devait </w:t>
      </w:r>
      <w:r w:rsidR="00642900" w:rsidRPr="00441BE7">
        <w:rPr>
          <w:rFonts w:ascii="Calibri" w:eastAsia="Times New Roman" w:hAnsi="Calibri" w:cs="Calibri"/>
          <w:lang w:val="fr-FR" w:eastAsia="fr-FR"/>
        </w:rPr>
        <w:t>être</w:t>
      </w:r>
      <w:r w:rsidRPr="00441BE7">
        <w:rPr>
          <w:rFonts w:ascii="Calibri" w:eastAsia="Times New Roman" w:hAnsi="Calibri" w:cs="Calibri"/>
          <w:lang w:val="fr-FR" w:eastAsia="fr-FR"/>
        </w:rPr>
        <w:t xml:space="preserve"> </w:t>
      </w:r>
      <w:r w:rsidR="00642900" w:rsidRPr="00441BE7">
        <w:rPr>
          <w:rFonts w:ascii="Calibri" w:eastAsia="Times New Roman" w:hAnsi="Calibri" w:cs="Calibri"/>
          <w:lang w:val="fr-FR" w:eastAsia="fr-FR"/>
        </w:rPr>
        <w:t>annulée</w:t>
      </w:r>
      <w:r w:rsidRPr="00441BE7">
        <w:rPr>
          <w:rFonts w:ascii="Calibri" w:eastAsia="Times New Roman" w:hAnsi="Calibri" w:cs="Calibri"/>
          <w:lang w:val="fr-FR" w:eastAsia="fr-FR"/>
        </w:rPr>
        <w:t xml:space="preserve"> pour cas de force majeure (y compris conditions </w:t>
      </w:r>
      <w:r w:rsidR="00642900" w:rsidRPr="00441BE7">
        <w:rPr>
          <w:rFonts w:ascii="Calibri" w:eastAsia="Times New Roman" w:hAnsi="Calibri" w:cs="Calibri"/>
          <w:lang w:val="fr-FR" w:eastAsia="fr-FR"/>
        </w:rPr>
        <w:t>météorologies</w:t>
      </w:r>
      <w:r w:rsidRPr="00441BE7">
        <w:rPr>
          <w:rFonts w:ascii="Calibri" w:eastAsia="Times New Roman" w:hAnsi="Calibri" w:cs="Calibri"/>
          <w:lang w:val="fr-FR" w:eastAsia="fr-FR"/>
        </w:rPr>
        <w:t xml:space="preserve"> difficiles) ou pour un motif </w:t>
      </w:r>
      <w:r w:rsidR="00642900" w:rsidRPr="00441BE7">
        <w:rPr>
          <w:rFonts w:ascii="Calibri" w:eastAsia="Times New Roman" w:hAnsi="Calibri" w:cs="Calibri"/>
          <w:lang w:val="fr-FR" w:eastAsia="fr-FR"/>
        </w:rPr>
        <w:t>indépendant</w:t>
      </w:r>
      <w:r w:rsidRPr="00441BE7">
        <w:rPr>
          <w:rFonts w:ascii="Calibri" w:eastAsia="Times New Roman" w:hAnsi="Calibri" w:cs="Calibri"/>
          <w:lang w:val="fr-FR" w:eastAsia="fr-FR"/>
        </w:rPr>
        <w:t xml:space="preserve"> de la </w:t>
      </w:r>
      <w:r w:rsidR="00642900" w:rsidRPr="00441BE7">
        <w:rPr>
          <w:rFonts w:ascii="Calibri" w:eastAsia="Times New Roman" w:hAnsi="Calibri" w:cs="Calibri"/>
          <w:lang w:val="fr-FR" w:eastAsia="fr-FR"/>
        </w:rPr>
        <w:t>volonté</w:t>
      </w:r>
      <w:r w:rsidRPr="00441BE7">
        <w:rPr>
          <w:rFonts w:ascii="Calibri" w:eastAsia="Times New Roman" w:hAnsi="Calibri" w:cs="Calibri"/>
          <w:lang w:val="fr-FR" w:eastAsia="fr-FR"/>
        </w:rPr>
        <w:t>́</w:t>
      </w:r>
      <w:r w:rsidRPr="00441BE7">
        <w:rPr>
          <w:rFonts w:ascii="Calibri" w:eastAsia="Times New Roman" w:hAnsi="Calibri" w:cs="Calibri"/>
          <w:position w:val="4"/>
          <w:lang w:val="fr-FR" w:eastAsia="fr-FR"/>
        </w:rPr>
        <w:t xml:space="preserve">́ </w:t>
      </w:r>
      <w:r w:rsidRPr="00441BE7">
        <w:rPr>
          <w:rFonts w:ascii="Calibri" w:eastAsia="Times New Roman" w:hAnsi="Calibri" w:cs="Calibri"/>
          <w:lang w:val="fr-FR" w:eastAsia="fr-FR"/>
        </w:rPr>
        <w:t xml:space="preserve">de l’organisation, aucun remboursement des frais d’inscription ne pourra </w:t>
      </w:r>
      <w:r w:rsidR="00642900" w:rsidRPr="00441BE7">
        <w:rPr>
          <w:rFonts w:ascii="Calibri" w:eastAsia="Times New Roman" w:hAnsi="Calibri" w:cs="Calibri"/>
          <w:lang w:val="fr-FR" w:eastAsia="fr-FR"/>
        </w:rPr>
        <w:t>être</w:t>
      </w:r>
      <w:r w:rsidRPr="00441BE7">
        <w:rPr>
          <w:rFonts w:ascii="Calibri" w:eastAsia="Times New Roman" w:hAnsi="Calibri" w:cs="Calibri"/>
          <w:lang w:val="fr-FR" w:eastAsia="fr-FR"/>
        </w:rPr>
        <w:t xml:space="preserve"> effectué et aucune </w:t>
      </w:r>
      <w:r w:rsidR="00642900" w:rsidRPr="00441BE7">
        <w:rPr>
          <w:rFonts w:ascii="Calibri" w:eastAsia="Times New Roman" w:hAnsi="Calibri" w:cs="Calibri"/>
          <w:lang w:val="fr-FR" w:eastAsia="fr-FR"/>
        </w:rPr>
        <w:t>indemnité</w:t>
      </w:r>
      <w:r w:rsidRPr="00441BE7">
        <w:rPr>
          <w:rFonts w:ascii="Calibri" w:eastAsia="Times New Roman" w:hAnsi="Calibri" w:cs="Calibri"/>
          <w:lang w:val="fr-FR" w:eastAsia="fr-FR"/>
        </w:rPr>
        <w:t xml:space="preserve">́ </w:t>
      </w:r>
      <w:r w:rsidR="00642900" w:rsidRPr="00441BE7">
        <w:rPr>
          <w:rFonts w:ascii="Calibri" w:eastAsia="Times New Roman" w:hAnsi="Calibri" w:cs="Calibri"/>
          <w:lang w:val="fr-FR" w:eastAsia="fr-FR"/>
        </w:rPr>
        <w:t>perçue</w:t>
      </w:r>
      <w:r w:rsidRPr="00441BE7">
        <w:rPr>
          <w:rFonts w:ascii="Calibri" w:eastAsia="Times New Roman" w:hAnsi="Calibri" w:cs="Calibri"/>
          <w:lang w:val="fr-FR" w:eastAsia="fr-FR"/>
        </w:rPr>
        <w:t xml:space="preserve">. La participation à une des courses </w:t>
      </w:r>
      <w:r w:rsidR="00642900">
        <w:rPr>
          <w:rFonts w:ascii="Calibri" w:eastAsia="Times New Roman" w:hAnsi="Calibri" w:cs="Calibri"/>
          <w:lang w:val="fr-FR" w:eastAsia="fr-FR"/>
        </w:rPr>
        <w:t>du Geneva Urban Trail</w:t>
      </w:r>
      <w:r w:rsidRPr="00441BE7">
        <w:rPr>
          <w:rFonts w:ascii="Calibri" w:eastAsia="Times New Roman" w:hAnsi="Calibri" w:cs="Calibri"/>
          <w:lang w:val="fr-FR" w:eastAsia="fr-FR"/>
        </w:rPr>
        <w:t xml:space="preserve"> implique l'acceptation expresse par chaque concurrent du dit </w:t>
      </w:r>
      <w:r w:rsidR="00642900" w:rsidRPr="00441BE7">
        <w:rPr>
          <w:rFonts w:ascii="Calibri" w:eastAsia="Times New Roman" w:hAnsi="Calibri" w:cs="Calibri"/>
          <w:lang w:val="fr-FR" w:eastAsia="fr-FR"/>
        </w:rPr>
        <w:t>règlement</w:t>
      </w:r>
      <w:r w:rsidRPr="00441BE7">
        <w:rPr>
          <w:rFonts w:ascii="Calibri" w:eastAsia="Times New Roman" w:hAnsi="Calibri" w:cs="Calibri"/>
          <w:lang w:val="fr-FR" w:eastAsia="fr-FR"/>
        </w:rPr>
        <w:t xml:space="preserve">. </w:t>
      </w:r>
    </w:p>
    <w:sectPr w:rsidR="006779B3" w:rsidRPr="00441BE7" w:rsidSect="001874BC">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4523AAC"/>
    <w:multiLevelType w:val="multilevel"/>
    <w:tmpl w:val="244E3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B844C64"/>
    <w:multiLevelType w:val="multilevel"/>
    <w:tmpl w:val="A44A2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19278D2"/>
    <w:multiLevelType w:val="multilevel"/>
    <w:tmpl w:val="DFD0D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D54754D"/>
    <w:multiLevelType w:val="multilevel"/>
    <w:tmpl w:val="9DF65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10327003">
    <w:abstractNumId w:val="1"/>
  </w:num>
  <w:num w:numId="2" w16cid:durableId="1201018005">
    <w:abstractNumId w:val="3"/>
  </w:num>
  <w:num w:numId="3" w16cid:durableId="2069959292">
    <w:abstractNumId w:val="0"/>
  </w:num>
  <w:num w:numId="4" w16cid:durableId="1228226209">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B47"/>
    <w:rsid w:val="00002BC6"/>
    <w:rsid w:val="001874BC"/>
    <w:rsid w:val="002A3C18"/>
    <w:rsid w:val="002E2914"/>
    <w:rsid w:val="0037460F"/>
    <w:rsid w:val="00374D45"/>
    <w:rsid w:val="00387FA5"/>
    <w:rsid w:val="0044009A"/>
    <w:rsid w:val="00441BE7"/>
    <w:rsid w:val="004B7802"/>
    <w:rsid w:val="00580944"/>
    <w:rsid w:val="005E6227"/>
    <w:rsid w:val="005F4128"/>
    <w:rsid w:val="00642900"/>
    <w:rsid w:val="00651173"/>
    <w:rsid w:val="006779B3"/>
    <w:rsid w:val="006B10AC"/>
    <w:rsid w:val="00713DD4"/>
    <w:rsid w:val="00795B47"/>
    <w:rsid w:val="008210B4"/>
    <w:rsid w:val="008B557C"/>
    <w:rsid w:val="008D0F70"/>
    <w:rsid w:val="009B45A3"/>
    <w:rsid w:val="009E7353"/>
    <w:rsid w:val="00A03349"/>
    <w:rsid w:val="00A63ED9"/>
    <w:rsid w:val="00B749C5"/>
    <w:rsid w:val="00BC641D"/>
    <w:rsid w:val="00C20F04"/>
    <w:rsid w:val="00C77552"/>
    <w:rsid w:val="00D24AE5"/>
    <w:rsid w:val="00D65B96"/>
    <w:rsid w:val="00DB0409"/>
    <w:rsid w:val="00DD19E5"/>
    <w:rsid w:val="00DE2F30"/>
    <w:rsid w:val="00ED0A6B"/>
    <w:rsid w:val="00F70AA2"/>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4:docId w14:val="498037FB"/>
  <w15:chartTrackingRefBased/>
  <w15:docId w15:val="{A8EB3010-8EF4-4145-8905-18D25F116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fr-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9C5"/>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795B47"/>
    <w:pPr>
      <w:spacing w:before="100" w:beforeAutospacing="1" w:after="100" w:afterAutospacing="1"/>
    </w:pPr>
    <w:rPr>
      <w:rFonts w:ascii="Times New Roman" w:eastAsia="Times New Roman" w:hAnsi="Times New Roman" w:cs="Times New Roman"/>
      <w:lang w:eastAsia="fr-FR"/>
    </w:rPr>
  </w:style>
  <w:style w:type="paragraph" w:styleId="Textedebulles">
    <w:name w:val="Balloon Text"/>
    <w:basedOn w:val="Normal"/>
    <w:link w:val="TextedebullesCar"/>
    <w:uiPriority w:val="99"/>
    <w:semiHidden/>
    <w:unhideWhenUsed/>
    <w:rsid w:val="00713DD4"/>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713DD4"/>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27383297">
      <w:bodyDiv w:val="1"/>
      <w:marLeft w:val="0"/>
      <w:marRight w:val="0"/>
      <w:marTop w:val="0"/>
      <w:marBottom w:val="0"/>
      <w:divBdr>
        <w:top w:val="none" w:sz="0" w:space="0" w:color="auto"/>
        <w:left w:val="none" w:sz="0" w:space="0" w:color="auto"/>
        <w:bottom w:val="none" w:sz="0" w:space="0" w:color="auto"/>
        <w:right w:val="none" w:sz="0" w:space="0" w:color="auto"/>
      </w:divBdr>
      <w:divsChild>
        <w:div w:id="620185769">
          <w:marLeft w:val="0"/>
          <w:marRight w:val="0"/>
          <w:marTop w:val="0"/>
          <w:marBottom w:val="0"/>
          <w:divBdr>
            <w:top w:val="none" w:sz="0" w:space="0" w:color="auto"/>
            <w:left w:val="none" w:sz="0" w:space="0" w:color="auto"/>
            <w:bottom w:val="none" w:sz="0" w:space="0" w:color="auto"/>
            <w:right w:val="none" w:sz="0" w:space="0" w:color="auto"/>
          </w:divBdr>
          <w:divsChild>
            <w:div w:id="1749496533">
              <w:marLeft w:val="0"/>
              <w:marRight w:val="0"/>
              <w:marTop w:val="0"/>
              <w:marBottom w:val="0"/>
              <w:divBdr>
                <w:top w:val="none" w:sz="0" w:space="0" w:color="auto"/>
                <w:left w:val="none" w:sz="0" w:space="0" w:color="auto"/>
                <w:bottom w:val="none" w:sz="0" w:space="0" w:color="auto"/>
                <w:right w:val="none" w:sz="0" w:space="0" w:color="auto"/>
              </w:divBdr>
              <w:divsChild>
                <w:div w:id="168481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169531">
          <w:marLeft w:val="0"/>
          <w:marRight w:val="0"/>
          <w:marTop w:val="0"/>
          <w:marBottom w:val="0"/>
          <w:divBdr>
            <w:top w:val="none" w:sz="0" w:space="0" w:color="auto"/>
            <w:left w:val="none" w:sz="0" w:space="0" w:color="auto"/>
            <w:bottom w:val="none" w:sz="0" w:space="0" w:color="auto"/>
            <w:right w:val="none" w:sz="0" w:space="0" w:color="auto"/>
          </w:divBdr>
          <w:divsChild>
            <w:div w:id="458113571">
              <w:marLeft w:val="0"/>
              <w:marRight w:val="0"/>
              <w:marTop w:val="0"/>
              <w:marBottom w:val="0"/>
              <w:divBdr>
                <w:top w:val="none" w:sz="0" w:space="0" w:color="auto"/>
                <w:left w:val="none" w:sz="0" w:space="0" w:color="auto"/>
                <w:bottom w:val="none" w:sz="0" w:space="0" w:color="auto"/>
                <w:right w:val="none" w:sz="0" w:space="0" w:color="auto"/>
              </w:divBdr>
              <w:divsChild>
                <w:div w:id="64987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74565">
          <w:marLeft w:val="0"/>
          <w:marRight w:val="0"/>
          <w:marTop w:val="0"/>
          <w:marBottom w:val="0"/>
          <w:divBdr>
            <w:top w:val="none" w:sz="0" w:space="0" w:color="auto"/>
            <w:left w:val="none" w:sz="0" w:space="0" w:color="auto"/>
            <w:bottom w:val="none" w:sz="0" w:space="0" w:color="auto"/>
            <w:right w:val="none" w:sz="0" w:space="0" w:color="auto"/>
          </w:divBdr>
          <w:divsChild>
            <w:div w:id="1677538896">
              <w:marLeft w:val="0"/>
              <w:marRight w:val="0"/>
              <w:marTop w:val="0"/>
              <w:marBottom w:val="0"/>
              <w:divBdr>
                <w:top w:val="none" w:sz="0" w:space="0" w:color="auto"/>
                <w:left w:val="none" w:sz="0" w:space="0" w:color="auto"/>
                <w:bottom w:val="none" w:sz="0" w:space="0" w:color="auto"/>
                <w:right w:val="none" w:sz="0" w:space="0" w:color="auto"/>
              </w:divBdr>
              <w:divsChild>
                <w:div w:id="203792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241768">
          <w:marLeft w:val="0"/>
          <w:marRight w:val="0"/>
          <w:marTop w:val="0"/>
          <w:marBottom w:val="0"/>
          <w:divBdr>
            <w:top w:val="none" w:sz="0" w:space="0" w:color="auto"/>
            <w:left w:val="none" w:sz="0" w:space="0" w:color="auto"/>
            <w:bottom w:val="none" w:sz="0" w:space="0" w:color="auto"/>
            <w:right w:val="none" w:sz="0" w:space="0" w:color="auto"/>
          </w:divBdr>
          <w:divsChild>
            <w:div w:id="242179565">
              <w:marLeft w:val="0"/>
              <w:marRight w:val="0"/>
              <w:marTop w:val="0"/>
              <w:marBottom w:val="0"/>
              <w:divBdr>
                <w:top w:val="none" w:sz="0" w:space="0" w:color="auto"/>
                <w:left w:val="none" w:sz="0" w:space="0" w:color="auto"/>
                <w:bottom w:val="none" w:sz="0" w:space="0" w:color="auto"/>
                <w:right w:val="none" w:sz="0" w:space="0" w:color="auto"/>
              </w:divBdr>
              <w:divsChild>
                <w:div w:id="521285285">
                  <w:marLeft w:val="0"/>
                  <w:marRight w:val="0"/>
                  <w:marTop w:val="0"/>
                  <w:marBottom w:val="0"/>
                  <w:divBdr>
                    <w:top w:val="none" w:sz="0" w:space="0" w:color="auto"/>
                    <w:left w:val="none" w:sz="0" w:space="0" w:color="auto"/>
                    <w:bottom w:val="none" w:sz="0" w:space="0" w:color="auto"/>
                    <w:right w:val="none" w:sz="0" w:space="0" w:color="auto"/>
                  </w:divBdr>
                </w:div>
              </w:divsChild>
            </w:div>
            <w:div w:id="134876596">
              <w:marLeft w:val="0"/>
              <w:marRight w:val="0"/>
              <w:marTop w:val="0"/>
              <w:marBottom w:val="0"/>
              <w:divBdr>
                <w:top w:val="none" w:sz="0" w:space="0" w:color="auto"/>
                <w:left w:val="none" w:sz="0" w:space="0" w:color="auto"/>
                <w:bottom w:val="none" w:sz="0" w:space="0" w:color="auto"/>
                <w:right w:val="none" w:sz="0" w:space="0" w:color="auto"/>
              </w:divBdr>
              <w:divsChild>
                <w:div w:id="1931504206">
                  <w:marLeft w:val="0"/>
                  <w:marRight w:val="0"/>
                  <w:marTop w:val="0"/>
                  <w:marBottom w:val="0"/>
                  <w:divBdr>
                    <w:top w:val="none" w:sz="0" w:space="0" w:color="auto"/>
                    <w:left w:val="none" w:sz="0" w:space="0" w:color="auto"/>
                    <w:bottom w:val="none" w:sz="0" w:space="0" w:color="auto"/>
                    <w:right w:val="none" w:sz="0" w:space="0" w:color="auto"/>
                  </w:divBdr>
                </w:div>
                <w:div w:id="1515994143">
                  <w:marLeft w:val="0"/>
                  <w:marRight w:val="0"/>
                  <w:marTop w:val="0"/>
                  <w:marBottom w:val="0"/>
                  <w:divBdr>
                    <w:top w:val="none" w:sz="0" w:space="0" w:color="auto"/>
                    <w:left w:val="none" w:sz="0" w:space="0" w:color="auto"/>
                    <w:bottom w:val="none" w:sz="0" w:space="0" w:color="auto"/>
                    <w:right w:val="none" w:sz="0" w:space="0" w:color="auto"/>
                  </w:divBdr>
                </w:div>
              </w:divsChild>
            </w:div>
            <w:div w:id="291903978">
              <w:marLeft w:val="0"/>
              <w:marRight w:val="0"/>
              <w:marTop w:val="0"/>
              <w:marBottom w:val="0"/>
              <w:divBdr>
                <w:top w:val="none" w:sz="0" w:space="0" w:color="auto"/>
                <w:left w:val="none" w:sz="0" w:space="0" w:color="auto"/>
                <w:bottom w:val="none" w:sz="0" w:space="0" w:color="auto"/>
                <w:right w:val="none" w:sz="0" w:space="0" w:color="auto"/>
              </w:divBdr>
              <w:divsChild>
                <w:div w:id="136744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1316</Words>
  <Characters>7242</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Microsoft Office</dc:creator>
  <cp:keywords/>
  <dc:description/>
  <cp:lastModifiedBy>Patricia Bongini</cp:lastModifiedBy>
  <cp:revision>2</cp:revision>
  <dcterms:created xsi:type="dcterms:W3CDTF">2026-08-28T19:09:00Z</dcterms:created>
  <dcterms:modified xsi:type="dcterms:W3CDTF">2026-08-28T19:09:00Z</dcterms:modified>
</cp:coreProperties>
</file>